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6E0B" w14:textId="128E04F2" w:rsidR="56106926" w:rsidRDefault="56106926" w:rsidP="56106926">
      <w:pPr>
        <w:spacing w:after="120"/>
      </w:pPr>
    </w:p>
    <w:p w14:paraId="0A0BC11B" w14:textId="49FD00EF" w:rsidR="008C3B5E" w:rsidRDefault="22444858" w:rsidP="00357785">
      <w:pPr>
        <w:pStyle w:val="Heading1"/>
      </w:pPr>
      <w:r>
        <w:t xml:space="preserve">POLICY/PROCEDURE: </w:t>
      </w:r>
      <w:r w:rsidRPr="22444858">
        <w:rPr>
          <w:rFonts w:cs="Arial"/>
        </w:rPr>
        <w:t>ACCREDITATION OF PRIOR LEARNING POLICY/RPL Policy</w:t>
      </w:r>
    </w:p>
    <w:p w14:paraId="7FFBE233" w14:textId="77777777" w:rsidR="008C3B5E" w:rsidRDefault="008C3B5E" w:rsidP="00357785">
      <w:pPr>
        <w:pBdr>
          <w:bottom w:val="single" w:sz="4" w:space="1" w:color="auto"/>
        </w:pBdr>
      </w:pPr>
    </w:p>
    <w:p w14:paraId="7D21C3F9" w14:textId="77777777" w:rsidR="008C3B5E" w:rsidRPr="007A4456" w:rsidRDefault="008C3B5E" w:rsidP="00357785">
      <w:pPr>
        <w:spacing w:before="120" w:after="120"/>
      </w:pPr>
      <w:r>
        <w:t>Approval required by:</w:t>
      </w:r>
      <w:r>
        <w:tab/>
      </w:r>
      <w:r>
        <w:tab/>
      </w:r>
      <w:r w:rsidR="00B26DD8">
        <w:t>SLT</w:t>
      </w:r>
      <w:r>
        <w:tab/>
      </w:r>
      <w:r>
        <w:tab/>
        <w:t>Y</w:t>
      </w:r>
      <w:r>
        <w:tab/>
      </w:r>
      <w:r w:rsidRPr="007A4456">
        <w:t>Governing Body</w:t>
      </w:r>
      <w:r w:rsidRPr="00661AAD">
        <w:t xml:space="preserve"> </w:t>
      </w:r>
      <w:r>
        <w:tab/>
        <w:t>N</w:t>
      </w:r>
    </w:p>
    <w:p w14:paraId="408F968E" w14:textId="1E35A9D3" w:rsidR="00C725DC" w:rsidRDefault="008C3B5E" w:rsidP="00C725DC">
      <w:pPr>
        <w:spacing w:after="120"/>
      </w:pPr>
      <w:r w:rsidRPr="007A4456">
        <w:t>SMT Lead:</w:t>
      </w:r>
      <w:r w:rsidR="009B7979">
        <w:tab/>
      </w:r>
      <w:r w:rsidR="009B7979">
        <w:tab/>
      </w:r>
      <w:r w:rsidR="009B7979">
        <w:tab/>
      </w:r>
      <w:r w:rsidR="00C725DC" w:rsidRPr="00852118">
        <w:rPr>
          <w:highlight w:val="red"/>
        </w:rPr>
        <w:t>Vice Principal Quality</w:t>
      </w:r>
      <w:r w:rsidR="00C725DC">
        <w:t xml:space="preserve"> </w:t>
      </w:r>
    </w:p>
    <w:p w14:paraId="1AEC30FE" w14:textId="5F654CA2" w:rsidR="008C3B5E" w:rsidRPr="007A4456" w:rsidRDefault="008C3B5E" w:rsidP="00357785">
      <w:pPr>
        <w:spacing w:after="120"/>
      </w:pPr>
      <w:r>
        <w:t>Responsible Manager:</w:t>
      </w:r>
      <w:r>
        <w:tab/>
      </w:r>
      <w:r>
        <w:tab/>
      </w:r>
      <w:r w:rsidR="00360D56">
        <w:t xml:space="preserve">Director of </w:t>
      </w:r>
      <w:r w:rsidR="2BAF4C9F">
        <w:t>Assurance and Improvement</w:t>
      </w:r>
    </w:p>
    <w:p w14:paraId="72204534" w14:textId="2198D626" w:rsidR="008C3B5E" w:rsidRPr="007A4456" w:rsidRDefault="008C3B5E" w:rsidP="00223D91">
      <w:pPr>
        <w:tabs>
          <w:tab w:val="left" w:pos="2835"/>
        </w:tabs>
        <w:spacing w:after="120"/>
      </w:pPr>
      <w:r>
        <w:t>Date approved:</w:t>
      </w:r>
      <w:r>
        <w:tab/>
      </w:r>
      <w:r w:rsidR="00930ABC">
        <w:t xml:space="preserve"> </w:t>
      </w:r>
      <w:r w:rsidR="002C4180">
        <w:t xml:space="preserve">May </w:t>
      </w:r>
      <w:r w:rsidR="00371DA9">
        <w:t>2024</w:t>
      </w:r>
    </w:p>
    <w:p w14:paraId="5B0BE04A" w14:textId="430060CF" w:rsidR="008C3B5E" w:rsidRPr="007A4456" w:rsidRDefault="008C3B5E" w:rsidP="00357785">
      <w:pPr>
        <w:spacing w:after="120"/>
      </w:pPr>
      <w:r w:rsidRPr="007A4456">
        <w:t>Date to be reviewed</w:t>
      </w:r>
      <w:r>
        <w:t>:</w:t>
      </w:r>
      <w:r w:rsidR="00223D91">
        <w:tab/>
      </w:r>
      <w:r w:rsidR="00223D91">
        <w:tab/>
      </w:r>
      <w:r w:rsidR="002C4180" w:rsidRPr="00EE2CC1">
        <w:rPr>
          <w:color w:val="000000" w:themeColor="text1"/>
        </w:rPr>
        <w:t>May 2025</w:t>
      </w:r>
    </w:p>
    <w:p w14:paraId="71A84F38" w14:textId="77777777" w:rsidR="008C3B5E" w:rsidRPr="007A4456" w:rsidRDefault="008C3B5E" w:rsidP="00357785">
      <w:pPr>
        <w:pBdr>
          <w:bottom w:val="single" w:sz="4" w:space="1" w:color="auto"/>
        </w:pBdr>
        <w:spacing w:after="120"/>
      </w:pPr>
    </w:p>
    <w:p w14:paraId="60F41D77" w14:textId="77777777" w:rsidR="008C3B5E" w:rsidRDefault="008C3B5E" w:rsidP="00357785">
      <w:pPr>
        <w:spacing w:after="120"/>
      </w:pPr>
      <w:r w:rsidRPr="007A4456">
        <w:t>Relevant to</w:t>
      </w:r>
      <w:r>
        <w:t>:</w:t>
      </w:r>
      <w:r w:rsidRPr="007A4456">
        <w:tab/>
      </w:r>
      <w:r w:rsidRPr="007A4456">
        <w:tab/>
      </w:r>
      <w:r w:rsidRPr="007A4456">
        <w:tab/>
        <w:t>Students</w:t>
      </w:r>
      <w:r w:rsidRPr="007A4456">
        <w:tab/>
      </w:r>
      <w:r w:rsidRPr="007A4456">
        <w:tab/>
      </w:r>
      <w:r>
        <w:t>Y</w:t>
      </w:r>
      <w:r>
        <w:tab/>
      </w:r>
      <w:r w:rsidRPr="007A4456">
        <w:t>Staff</w:t>
      </w:r>
      <w:r>
        <w:tab/>
      </w:r>
      <w:r>
        <w:tab/>
      </w:r>
      <w:r>
        <w:tab/>
        <w:t>Y</w:t>
      </w:r>
    </w:p>
    <w:p w14:paraId="101B3D78" w14:textId="77777777" w:rsidR="008C3B5E" w:rsidRPr="00661AAD" w:rsidRDefault="008C3B5E" w:rsidP="00357785">
      <w:pPr>
        <w:spacing w:after="120"/>
      </w:pPr>
      <w:r>
        <w:tab/>
      </w:r>
      <w:r>
        <w:tab/>
      </w:r>
      <w:r>
        <w:tab/>
      </w:r>
      <w:r>
        <w:tab/>
        <w:t>Visitors</w:t>
      </w:r>
      <w:r w:rsidRPr="007A4456">
        <w:tab/>
      </w:r>
      <w:r>
        <w:tab/>
        <w:t>N          ITS                                  Y</w:t>
      </w:r>
    </w:p>
    <w:p w14:paraId="0011D2E7" w14:textId="1A69BC82" w:rsidR="008C3B5E" w:rsidRDefault="008C3B5E" w:rsidP="00357785">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t>N</w:t>
      </w:r>
    </w:p>
    <w:p w14:paraId="46D4A522" w14:textId="77777777" w:rsidR="008C3B5E" w:rsidRDefault="008C3B5E" w:rsidP="00357785">
      <w:pPr>
        <w:spacing w:after="120"/>
        <w:rPr>
          <w:rFonts w:cs="Arial"/>
        </w:rPr>
      </w:pPr>
      <w:r>
        <w:rPr>
          <w:rFonts w:cs="Arial"/>
        </w:rPr>
        <w:tab/>
      </w:r>
      <w:r>
        <w:rPr>
          <w:rFonts w:cs="Arial"/>
        </w:rPr>
        <w:tab/>
      </w:r>
      <w:r>
        <w:rPr>
          <w:rFonts w:cs="Arial"/>
        </w:rPr>
        <w:tab/>
      </w:r>
      <w:r>
        <w:rPr>
          <w:rFonts w:cs="Arial"/>
        </w:rPr>
        <w:tab/>
        <w:t>16-18 Vocational</w:t>
      </w:r>
      <w:r>
        <w:rPr>
          <w:rFonts w:cs="Arial"/>
        </w:rPr>
        <w:tab/>
      </w:r>
      <w:r>
        <w:t>Y</w:t>
      </w:r>
      <w:r>
        <w:rPr>
          <w:rFonts w:cs="Arial"/>
        </w:rPr>
        <w:tab/>
        <w:t>Sixth Form</w:t>
      </w:r>
      <w:r>
        <w:rPr>
          <w:rFonts w:cs="Arial"/>
        </w:rPr>
        <w:tab/>
      </w:r>
      <w:r>
        <w:rPr>
          <w:rFonts w:cs="Arial"/>
        </w:rPr>
        <w:tab/>
      </w:r>
      <w:r>
        <w:t>Y</w:t>
      </w:r>
    </w:p>
    <w:p w14:paraId="66CFF28D" w14:textId="77777777" w:rsidR="008C3B5E" w:rsidRDefault="008C3B5E" w:rsidP="00357785">
      <w:pPr>
        <w:spacing w:after="120"/>
        <w:rPr>
          <w:rFonts w:cs="Arial"/>
        </w:rPr>
      </w:pPr>
      <w:r>
        <w:rPr>
          <w:rFonts w:cs="Arial"/>
        </w:rPr>
        <w:tab/>
      </w:r>
      <w:r>
        <w:rPr>
          <w:rFonts w:cs="Arial"/>
        </w:rPr>
        <w:tab/>
      </w:r>
      <w:r>
        <w:rPr>
          <w:rFonts w:cs="Arial"/>
        </w:rPr>
        <w:tab/>
      </w:r>
      <w:r>
        <w:rPr>
          <w:rFonts w:cs="Arial"/>
        </w:rPr>
        <w:tab/>
        <w:t>Higher Education</w:t>
      </w:r>
      <w:r>
        <w:rPr>
          <w:rFonts w:cs="Arial"/>
        </w:rPr>
        <w:tab/>
      </w:r>
      <w:r>
        <w:t>N</w:t>
      </w:r>
      <w:r>
        <w:rPr>
          <w:rFonts w:cs="Arial"/>
        </w:rPr>
        <w:tab/>
        <w:t>Adults</w:t>
      </w:r>
      <w:r>
        <w:rPr>
          <w:rFonts w:cs="Arial"/>
        </w:rPr>
        <w:tab/>
      </w:r>
      <w:r>
        <w:rPr>
          <w:rFonts w:cs="Arial"/>
        </w:rPr>
        <w:tab/>
      </w:r>
      <w:r>
        <w:rPr>
          <w:rFonts w:cs="Arial"/>
        </w:rPr>
        <w:tab/>
      </w:r>
      <w:r>
        <w:t>Y</w:t>
      </w:r>
    </w:p>
    <w:p w14:paraId="5298F399" w14:textId="77777777" w:rsidR="008C3B5E" w:rsidRDefault="008C3B5E" w:rsidP="00357785">
      <w:pPr>
        <w:spacing w:after="120"/>
        <w:ind w:left="2160" w:firstLine="720"/>
        <w:rPr>
          <w:rFonts w:cs="Arial"/>
        </w:rPr>
      </w:pPr>
      <w:r>
        <w:rPr>
          <w:rFonts w:cs="Arial"/>
        </w:rPr>
        <w:t>Apprenticeships</w:t>
      </w:r>
      <w:r>
        <w:rPr>
          <w:rFonts w:cs="Arial"/>
        </w:rPr>
        <w:tab/>
      </w:r>
      <w:r>
        <w:t>Y</w:t>
      </w:r>
      <w:r>
        <w:rPr>
          <w:rFonts w:cs="Arial"/>
        </w:rPr>
        <w:tab/>
        <w:t>14-16</w:t>
      </w:r>
      <w:r>
        <w:rPr>
          <w:rFonts w:cs="Arial"/>
        </w:rPr>
        <w:tab/>
      </w:r>
      <w:r>
        <w:rPr>
          <w:rFonts w:cs="Arial"/>
        </w:rPr>
        <w:tab/>
      </w:r>
      <w:r>
        <w:rPr>
          <w:rFonts w:cs="Arial"/>
        </w:rPr>
        <w:tab/>
      </w:r>
      <w:r>
        <w:t>Y</w:t>
      </w:r>
    </w:p>
    <w:p w14:paraId="50C60F65" w14:textId="77777777" w:rsidR="008C3B5E" w:rsidRPr="007A4456" w:rsidRDefault="008C3B5E" w:rsidP="00357785">
      <w:pPr>
        <w:spacing w:after="120"/>
        <w:ind w:left="2160" w:firstLine="720"/>
        <w:rPr>
          <w:rFonts w:cs="Arial"/>
        </w:rPr>
      </w:pPr>
      <w:r>
        <w:rPr>
          <w:rFonts w:cs="Arial"/>
        </w:rPr>
        <w:t>Other</w:t>
      </w:r>
      <w:r>
        <w:rPr>
          <w:rFonts w:cs="Arial"/>
        </w:rPr>
        <w:tab/>
      </w:r>
      <w:r>
        <w:rPr>
          <w:rFonts w:cs="Arial"/>
        </w:rPr>
        <w:tab/>
      </w:r>
      <w:r>
        <w:rPr>
          <w:rFonts w:cs="Arial"/>
        </w:rPr>
        <w:tab/>
      </w:r>
      <w:r>
        <w:t>Y</w:t>
      </w:r>
      <w:r>
        <w:tab/>
        <w:t>………………………</w:t>
      </w:r>
      <w:proofErr w:type="gramStart"/>
      <w:r>
        <w:t>…..</w:t>
      </w:r>
      <w:proofErr w:type="gramEnd"/>
    </w:p>
    <w:p w14:paraId="59497539" w14:textId="77777777" w:rsidR="008C3B5E" w:rsidRDefault="008C3B5E" w:rsidP="00357785">
      <w:pPr>
        <w:spacing w:after="120"/>
      </w:pPr>
      <w:r>
        <w:t>Relevant to:</w:t>
      </w:r>
      <w:r>
        <w:tab/>
      </w:r>
      <w:r>
        <w:tab/>
      </w:r>
      <w:r>
        <w:tab/>
        <w:t>All staff</w:t>
      </w:r>
      <w:r>
        <w:tab/>
      </w:r>
      <w:r>
        <w:tab/>
        <w:t>N</w:t>
      </w:r>
      <w:r>
        <w:tab/>
      </w:r>
    </w:p>
    <w:p w14:paraId="7222FC3F" w14:textId="77777777" w:rsidR="008C3B5E" w:rsidRDefault="008C3B5E" w:rsidP="00357785">
      <w:pPr>
        <w:spacing w:after="120"/>
      </w:pPr>
      <w:r>
        <w:tab/>
      </w:r>
      <w:r>
        <w:tab/>
      </w:r>
      <w:r>
        <w:tab/>
      </w:r>
      <w:r>
        <w:tab/>
        <w:t>Board</w:t>
      </w:r>
      <w:r>
        <w:tab/>
      </w:r>
      <w:r>
        <w:tab/>
      </w:r>
      <w:r>
        <w:tab/>
        <w:t>N</w:t>
      </w:r>
      <w:r>
        <w:tab/>
        <w:t>SPH</w:t>
      </w:r>
      <w:r>
        <w:tab/>
      </w:r>
      <w:r>
        <w:tab/>
      </w:r>
      <w:r>
        <w:tab/>
        <w:t>Y</w:t>
      </w:r>
    </w:p>
    <w:p w14:paraId="4333F658" w14:textId="77777777" w:rsidR="008C3B5E" w:rsidRDefault="008C3B5E" w:rsidP="00357785">
      <w:pPr>
        <w:spacing w:after="120"/>
        <w:ind w:left="2160" w:firstLine="720"/>
      </w:pPr>
      <w:r>
        <w:t>Managers</w:t>
      </w:r>
      <w:r>
        <w:tab/>
      </w:r>
      <w:r>
        <w:tab/>
        <w:t>Y</w:t>
      </w:r>
    </w:p>
    <w:p w14:paraId="3B7E78BE" w14:textId="77777777" w:rsidR="008C3B5E" w:rsidRDefault="008C3B5E" w:rsidP="00357785">
      <w:pPr>
        <w:spacing w:after="120"/>
      </w:pPr>
      <w:r>
        <w:tab/>
      </w:r>
      <w:r>
        <w:tab/>
      </w:r>
      <w:r>
        <w:tab/>
      </w:r>
      <w:r>
        <w:tab/>
        <w:t>Teaching staff</w:t>
      </w:r>
      <w:r>
        <w:tab/>
      </w:r>
      <w:r>
        <w:tab/>
        <w:t>Y</w:t>
      </w:r>
      <w:r>
        <w:tab/>
        <w:t>Support staff</w:t>
      </w:r>
      <w:r>
        <w:tab/>
      </w:r>
      <w:r>
        <w:tab/>
        <w:t>N</w:t>
      </w:r>
    </w:p>
    <w:p w14:paraId="7DEAE4A4" w14:textId="77777777" w:rsidR="008C3B5E" w:rsidRDefault="008C3B5E" w:rsidP="00357785">
      <w:pPr>
        <w:pBdr>
          <w:bottom w:val="single" w:sz="4" w:space="1" w:color="auto"/>
        </w:pBdr>
        <w:spacing w:after="120"/>
      </w:pPr>
    </w:p>
    <w:p w14:paraId="37525CB1" w14:textId="77777777" w:rsidR="008C3B5E" w:rsidRDefault="008C3B5E" w:rsidP="00357785">
      <w:pPr>
        <w:spacing w:after="120"/>
      </w:pPr>
      <w:r w:rsidRPr="007A4456">
        <w:t xml:space="preserve">Accessible to </w:t>
      </w:r>
      <w:r>
        <w:tab/>
      </w:r>
      <w:r>
        <w:tab/>
      </w:r>
      <w:r>
        <w:tab/>
      </w:r>
      <w:r w:rsidRPr="007A4456">
        <w:t>Students</w:t>
      </w:r>
      <w:r>
        <w:tab/>
      </w:r>
      <w:r>
        <w:tab/>
        <w:t>Y</w:t>
      </w:r>
      <w:r>
        <w:tab/>
        <w:t>Staff</w:t>
      </w:r>
      <w:r>
        <w:tab/>
      </w:r>
      <w:r>
        <w:tab/>
      </w:r>
      <w:r>
        <w:tab/>
        <w:t>Y</w:t>
      </w:r>
    </w:p>
    <w:p w14:paraId="6DBAC88A" w14:textId="77777777" w:rsidR="008C3B5E" w:rsidRDefault="008C3B5E" w:rsidP="00357785">
      <w:pPr>
        <w:spacing w:after="120"/>
      </w:pPr>
      <w:r>
        <w:t>Friendly version</w:t>
      </w:r>
      <w:r>
        <w:tab/>
      </w:r>
      <w:r>
        <w:tab/>
        <w:t>Students</w:t>
      </w:r>
      <w:r>
        <w:tab/>
      </w:r>
      <w:r>
        <w:tab/>
        <w:t>N</w:t>
      </w:r>
      <w:r>
        <w:tab/>
        <w:t>Staff</w:t>
      </w:r>
      <w:r>
        <w:tab/>
      </w:r>
      <w:r>
        <w:tab/>
      </w:r>
      <w:r>
        <w:tab/>
        <w:t>N</w:t>
      </w:r>
    </w:p>
    <w:p w14:paraId="31AC58F5" w14:textId="77777777" w:rsidR="008C3B5E" w:rsidRDefault="008C3B5E" w:rsidP="00357785">
      <w:pPr>
        <w:pBdr>
          <w:bottom w:val="single" w:sz="4" w:space="1" w:color="auto"/>
        </w:pBdr>
        <w:spacing w:after="120"/>
      </w:pPr>
    </w:p>
    <w:p w14:paraId="3BDD8E8A" w14:textId="3F706383" w:rsidR="008C3B5E" w:rsidRDefault="008C3B5E" w:rsidP="00357785">
      <w:pPr>
        <w:spacing w:after="120"/>
        <w:ind w:left="2160" w:firstLine="720"/>
      </w:pPr>
      <w:r>
        <w:t>EQIA required</w:t>
      </w:r>
      <w:r>
        <w:tab/>
      </w:r>
      <w:r>
        <w:tab/>
      </w:r>
      <w:r w:rsidR="001872F8">
        <w:t>Y</w:t>
      </w:r>
    </w:p>
    <w:p w14:paraId="3DB20E50" w14:textId="77777777" w:rsidR="008C3B5E" w:rsidRDefault="008C3B5E" w:rsidP="00357785">
      <w:pPr>
        <w:pBdr>
          <w:bottom w:val="single" w:sz="4" w:space="1" w:color="auto"/>
        </w:pBdr>
        <w:spacing w:after="120"/>
      </w:pPr>
    </w:p>
    <w:p w14:paraId="72DBE628" w14:textId="7303BB8A" w:rsidR="008C3B5E" w:rsidRPr="001872F8" w:rsidRDefault="008C3B5E" w:rsidP="00357785">
      <w:pPr>
        <w:spacing w:after="120"/>
        <w:rPr>
          <w:b/>
        </w:rPr>
      </w:pPr>
      <w:r w:rsidRPr="001872F8">
        <w:rPr>
          <w:b/>
        </w:rPr>
        <w:t>Significant changes to policy</w:t>
      </w:r>
    </w:p>
    <w:p w14:paraId="4608D0F3" w14:textId="68B11485" w:rsidR="008C3B5E" w:rsidRDefault="002B119D" w:rsidP="258C766E">
      <w:pPr>
        <w:pBdr>
          <w:bottom w:val="single" w:sz="4" w:space="1" w:color="auto"/>
        </w:pBdr>
        <w:spacing w:after="120"/>
      </w:pPr>
      <w:r>
        <w:t xml:space="preserve">Removal of requirement for APL </w:t>
      </w:r>
      <w:proofErr w:type="gramStart"/>
      <w:r>
        <w:t xml:space="preserve">panel </w:t>
      </w:r>
      <w:r w:rsidR="6FA3A29D">
        <w:t xml:space="preserve"> -</w:t>
      </w:r>
      <w:proofErr w:type="gramEnd"/>
      <w:r w:rsidR="6FA3A29D">
        <w:t xml:space="preserve"> </w:t>
      </w:r>
      <w:r w:rsidR="007F4ECC">
        <w:t xml:space="preserve">to be replaced with Quality Manager </w:t>
      </w:r>
    </w:p>
    <w:p w14:paraId="5B44CF2B" w14:textId="77777777" w:rsidR="008C3B5E" w:rsidRPr="001872F8" w:rsidRDefault="008C3B5E" w:rsidP="00357785">
      <w:pPr>
        <w:spacing w:after="120"/>
        <w:rPr>
          <w:b/>
        </w:rPr>
      </w:pPr>
      <w:r w:rsidRPr="001872F8">
        <w:rPr>
          <w:b/>
        </w:rPr>
        <w:t>Impact of changes</w:t>
      </w:r>
    </w:p>
    <w:p w14:paraId="79CC9D1A" w14:textId="0EA858F3" w:rsidR="008C3B5E" w:rsidRDefault="00C725DC" w:rsidP="00357785">
      <w:pPr>
        <w:spacing w:after="120"/>
      </w:pPr>
      <w:r>
        <w:t>None</w:t>
      </w:r>
    </w:p>
    <w:p w14:paraId="474A22E1" w14:textId="77777777" w:rsidR="008C3B5E" w:rsidRDefault="008C3B5E" w:rsidP="00357785">
      <w:pPr>
        <w:spacing w:after="120"/>
      </w:pPr>
      <w:r>
        <w:t>__________________________________________________________________</w:t>
      </w:r>
    </w:p>
    <w:p w14:paraId="4F884586" w14:textId="77777777" w:rsidR="00614261" w:rsidRDefault="00614261">
      <w:pPr>
        <w:spacing w:after="200"/>
        <w:rPr>
          <w:rFonts w:cs="Arial"/>
          <w:b/>
        </w:rPr>
      </w:pPr>
      <w:r>
        <w:rPr>
          <w:rFonts w:cs="Arial"/>
          <w:b/>
        </w:rPr>
        <w:br w:type="page"/>
      </w:r>
    </w:p>
    <w:p w14:paraId="0228E6B6" w14:textId="65718856" w:rsidR="00B26DD8" w:rsidRPr="00886D5D" w:rsidRDefault="00B26DD8" w:rsidP="00357785">
      <w:pPr>
        <w:rPr>
          <w:rFonts w:eastAsia="Calibri" w:cs="Arial"/>
          <w:bCs/>
          <w:iCs/>
        </w:rPr>
      </w:pPr>
      <w:r w:rsidRPr="00886D5D">
        <w:rPr>
          <w:rFonts w:cs="Arial"/>
          <w:b/>
        </w:rPr>
        <w:lastRenderedPageBreak/>
        <w:fldChar w:fldCharType="begin"/>
      </w:r>
      <w:r w:rsidRPr="00886D5D">
        <w:rPr>
          <w:rFonts w:cs="Arial"/>
          <w:b/>
        </w:rPr>
        <w:instrText xml:space="preserve"> TITLE </w:instrText>
      </w:r>
      <w:r w:rsidRPr="00886D5D">
        <w:rPr>
          <w:rFonts w:cs="Arial"/>
          <w:b/>
        </w:rPr>
        <w:fldChar w:fldCharType="end"/>
      </w:r>
      <w:r w:rsidRPr="00886D5D">
        <w:rPr>
          <w:rFonts w:cs="Arial"/>
          <w:b/>
        </w:rPr>
        <w:t>SCOPE AND PURPOSE</w:t>
      </w:r>
    </w:p>
    <w:p w14:paraId="762786D7" w14:textId="2EFF6E20" w:rsidR="00B26DD8" w:rsidRPr="00795EA3" w:rsidRDefault="00B26DD8" w:rsidP="00357785">
      <w:pPr>
        <w:rPr>
          <w:rFonts w:eastAsia="Calibri" w:cs="Arial"/>
        </w:rPr>
      </w:pPr>
      <w:r w:rsidRPr="00795EA3">
        <w:rPr>
          <w:rFonts w:eastAsia="Calibri" w:cs="Arial"/>
          <w:bCs/>
          <w:iCs/>
        </w:rPr>
        <w:t xml:space="preserve">Accreditation of Prior (Experiential) Learning </w:t>
      </w:r>
      <w:r w:rsidR="00EF3917">
        <w:rPr>
          <w:rFonts w:eastAsia="Calibri" w:cs="Arial"/>
        </w:rPr>
        <w:t>APL</w:t>
      </w:r>
      <w:r w:rsidRPr="00795EA3">
        <w:rPr>
          <w:rFonts w:eastAsia="Calibri" w:cs="Arial"/>
        </w:rPr>
        <w:t xml:space="preserve"> is a process by which individuals can gain credit towards qualifications based on evidence from their past achievements.  </w:t>
      </w:r>
      <w:r w:rsidRPr="002C4180">
        <w:rPr>
          <w:rFonts w:eastAsia="Calibri" w:cs="Arial"/>
          <w:highlight w:val="yellow"/>
        </w:rPr>
        <w:t xml:space="preserve">It facilitates the assessment and formal certification of current competence based on evidence drawn from </w:t>
      </w:r>
      <w:proofErr w:type="gramStart"/>
      <w:r w:rsidRPr="002C4180">
        <w:rPr>
          <w:rFonts w:eastAsia="Calibri" w:cs="Arial"/>
          <w:highlight w:val="yellow"/>
        </w:rPr>
        <w:t>past</w:t>
      </w:r>
      <w:r w:rsidR="00F13641">
        <w:rPr>
          <w:rFonts w:eastAsia="Calibri" w:cs="Arial"/>
          <w:highlight w:val="yellow"/>
        </w:rPr>
        <w:t xml:space="preserve"> </w:t>
      </w:r>
      <w:r w:rsidRPr="002C4180">
        <w:rPr>
          <w:rFonts w:eastAsia="Calibri" w:cs="Arial"/>
          <w:highlight w:val="yellow"/>
        </w:rPr>
        <w:t>experience</w:t>
      </w:r>
      <w:proofErr w:type="gramEnd"/>
      <w:r w:rsidRPr="002C4180">
        <w:rPr>
          <w:rFonts w:eastAsia="Calibri" w:cs="Arial"/>
          <w:highlight w:val="yellow"/>
        </w:rPr>
        <w:t xml:space="preserve"> and enables individuals to identify new paths for learning and development.</w:t>
      </w:r>
      <w:r w:rsidRPr="00795EA3">
        <w:rPr>
          <w:rFonts w:eastAsia="Calibri" w:cs="Arial"/>
        </w:rPr>
        <w:t xml:space="preserve">  </w:t>
      </w:r>
    </w:p>
    <w:p w14:paraId="656CE52F" w14:textId="77777777" w:rsidR="00B26DD8" w:rsidRPr="00795EA3" w:rsidRDefault="00B26DD8" w:rsidP="00357785">
      <w:pPr>
        <w:autoSpaceDE w:val="0"/>
        <w:autoSpaceDN w:val="0"/>
        <w:adjustRightInd w:val="0"/>
        <w:ind w:left="426"/>
        <w:rPr>
          <w:rFonts w:eastAsia="Calibri" w:cs="Arial"/>
          <w:color w:val="000000"/>
          <w:lang w:eastAsia="en-GB"/>
        </w:rPr>
      </w:pPr>
    </w:p>
    <w:p w14:paraId="1DA12F64" w14:textId="20106BAD" w:rsidR="00B26DD8" w:rsidRPr="00555A31" w:rsidRDefault="00B26DD8" w:rsidP="00357785">
      <w:pPr>
        <w:autoSpaceDE w:val="0"/>
        <w:autoSpaceDN w:val="0"/>
        <w:adjustRightInd w:val="0"/>
        <w:rPr>
          <w:rFonts w:eastAsia="Calibri" w:cs="Arial"/>
          <w:lang w:eastAsia="en-GB"/>
        </w:rPr>
      </w:pPr>
      <w:r w:rsidRPr="00795EA3">
        <w:rPr>
          <w:rFonts w:eastAsia="Calibri" w:cs="Arial"/>
          <w:color w:val="000000"/>
          <w:lang w:eastAsia="en-GB"/>
        </w:rPr>
        <w:t xml:space="preserve">The </w:t>
      </w:r>
      <w:r w:rsidR="00EF3917">
        <w:rPr>
          <w:rFonts w:eastAsia="Calibri" w:cs="Arial"/>
        </w:rPr>
        <w:t>APL</w:t>
      </w:r>
      <w:r w:rsidRPr="00795EA3">
        <w:rPr>
          <w:rFonts w:eastAsia="Calibri" w:cs="Arial"/>
          <w:color w:val="000000"/>
          <w:lang w:eastAsia="en-GB"/>
        </w:rPr>
        <w:t xml:space="preserve"> process is </w:t>
      </w:r>
      <w:r w:rsidRPr="00795EA3">
        <w:rPr>
          <w:rFonts w:eastAsia="Calibri" w:cs="Arial"/>
          <w:bCs/>
          <w:color w:val="000000"/>
          <w:lang w:eastAsia="en-GB"/>
        </w:rPr>
        <w:t>not</w:t>
      </w:r>
      <w:r w:rsidRPr="00795EA3">
        <w:rPr>
          <w:rFonts w:eastAsia="Calibri" w:cs="Arial"/>
          <w:b/>
          <w:bCs/>
          <w:color w:val="000000"/>
          <w:lang w:eastAsia="en-GB"/>
        </w:rPr>
        <w:t xml:space="preserve"> </w:t>
      </w:r>
      <w:r w:rsidRPr="00795EA3">
        <w:rPr>
          <w:rFonts w:eastAsia="Calibri" w:cs="Arial"/>
          <w:color w:val="000000"/>
          <w:lang w:eastAsia="en-GB"/>
        </w:rPr>
        <w:t xml:space="preserve">concerned with allowing for exceptional entry to, or exemption </w:t>
      </w:r>
      <w:r w:rsidRPr="00555A31">
        <w:rPr>
          <w:rFonts w:eastAsia="Calibri" w:cs="Arial"/>
          <w:lang w:eastAsia="en-GB"/>
        </w:rPr>
        <w:t xml:space="preserve">from, a programme of study </w:t>
      </w:r>
      <w:r w:rsidRPr="00555A31">
        <w:t>(</w:t>
      </w:r>
      <w:r w:rsidRPr="00555A31">
        <w:rPr>
          <w:i/>
        </w:rPr>
        <w:t xml:space="preserve">Study </w:t>
      </w:r>
      <w:r w:rsidR="00141D0B" w:rsidRPr="00555A31">
        <w:rPr>
          <w:i/>
        </w:rPr>
        <w:t>programme)</w:t>
      </w:r>
      <w:r w:rsidR="003D1583">
        <w:rPr>
          <w:i/>
        </w:rPr>
        <w:t>.</w:t>
      </w:r>
      <w:r w:rsidR="00141D0B" w:rsidRPr="00555A31">
        <w:t xml:space="preserve"> </w:t>
      </w:r>
      <w:r w:rsidR="00141D0B" w:rsidRPr="00555A31">
        <w:rPr>
          <w:rFonts w:eastAsia="Calibri" w:cs="Arial"/>
          <w:lang w:eastAsia="en-GB"/>
        </w:rPr>
        <w:t>It</w:t>
      </w:r>
      <w:r w:rsidRPr="00555A31">
        <w:rPr>
          <w:rFonts w:eastAsia="Calibri" w:cs="Arial"/>
          <w:lang w:eastAsia="en-GB"/>
        </w:rPr>
        <w:t xml:space="preserve"> focuses on assessment and certification of prior learning which may count as evidence towards part of a unit or unit(s) accumulated towards a full qualification. </w:t>
      </w:r>
    </w:p>
    <w:p w14:paraId="4BA3D7B5" w14:textId="77777777" w:rsidR="00B26DD8" w:rsidRPr="00795EA3" w:rsidRDefault="00B26DD8" w:rsidP="00357785">
      <w:pPr>
        <w:autoSpaceDE w:val="0"/>
        <w:autoSpaceDN w:val="0"/>
        <w:adjustRightInd w:val="0"/>
        <w:ind w:left="426"/>
        <w:rPr>
          <w:rFonts w:eastAsia="Calibri" w:cs="Arial"/>
          <w:color w:val="000000"/>
          <w:lang w:eastAsia="en-GB"/>
        </w:rPr>
      </w:pPr>
    </w:p>
    <w:p w14:paraId="316BB504" w14:textId="37E77653" w:rsidR="002C4180" w:rsidRDefault="22444858" w:rsidP="00357785">
      <w:pPr>
        <w:autoSpaceDE w:val="0"/>
        <w:autoSpaceDN w:val="0"/>
        <w:adjustRightInd w:val="0"/>
        <w:rPr>
          <w:rFonts w:eastAsia="Calibri" w:cs="Arial"/>
          <w:color w:val="000000" w:themeColor="text1"/>
          <w:lang w:eastAsia="en-GB"/>
        </w:rPr>
      </w:pPr>
      <w:r w:rsidRPr="22444858">
        <w:rPr>
          <w:rFonts w:eastAsia="Calibri" w:cs="Arial"/>
          <w:color w:val="000000" w:themeColor="text1"/>
          <w:lang w:eastAsia="en-GB"/>
        </w:rPr>
        <w:t xml:space="preserve">The </w:t>
      </w:r>
      <w:r w:rsidRPr="22444858">
        <w:rPr>
          <w:rFonts w:eastAsia="Calibri" w:cs="Arial"/>
        </w:rPr>
        <w:t>APL</w:t>
      </w:r>
      <w:r w:rsidRPr="22444858">
        <w:rPr>
          <w:rFonts w:eastAsia="Calibri" w:cs="Arial"/>
          <w:color w:val="000000" w:themeColor="text1"/>
          <w:lang w:eastAsia="en-GB"/>
        </w:rPr>
        <w:t xml:space="preserve"> process does not allow the accreditation of any externally assessed unit(s) or parts of a unit(s) because these are subject to specific evidence requirements.  Contextual unit grading is an integral part of some qualifications, for example, the GCSE in vocational subjects, Applied GCE, BTEC programmes.  When grading APL evidence for these </w:t>
      </w:r>
      <w:proofErr w:type="gramStart"/>
      <w:r w:rsidRPr="22444858">
        <w:rPr>
          <w:rFonts w:eastAsia="Calibri" w:cs="Arial"/>
          <w:color w:val="000000" w:themeColor="text1"/>
          <w:lang w:eastAsia="en-GB"/>
        </w:rPr>
        <w:t>particular qualifications</w:t>
      </w:r>
      <w:proofErr w:type="gramEnd"/>
      <w:r w:rsidRPr="22444858">
        <w:rPr>
          <w:rFonts w:eastAsia="Calibri" w:cs="Arial"/>
          <w:color w:val="000000" w:themeColor="text1"/>
          <w:lang w:eastAsia="en-GB"/>
        </w:rPr>
        <w:t xml:space="preserve">, the guidance in the specification must be adhered to and the learner’s performance must be judged against the criteria in the unit grading grid.  The requirements of each grading criterion must be met in full (in line with awarding organisation requirements). </w:t>
      </w:r>
    </w:p>
    <w:p w14:paraId="138D1B06" w14:textId="77777777" w:rsidR="002C4180" w:rsidRDefault="002C4180" w:rsidP="00357785">
      <w:pPr>
        <w:autoSpaceDE w:val="0"/>
        <w:autoSpaceDN w:val="0"/>
        <w:adjustRightInd w:val="0"/>
        <w:rPr>
          <w:rFonts w:eastAsia="Calibri" w:cs="Arial"/>
          <w:color w:val="000000" w:themeColor="text1"/>
          <w:lang w:eastAsia="en-GB"/>
        </w:rPr>
      </w:pPr>
    </w:p>
    <w:p w14:paraId="76F6C218" w14:textId="602B9EE7" w:rsidR="002C4180" w:rsidRPr="00795EA3" w:rsidRDefault="002C4180" w:rsidP="00357785">
      <w:pPr>
        <w:autoSpaceDE w:val="0"/>
        <w:autoSpaceDN w:val="0"/>
        <w:adjustRightInd w:val="0"/>
        <w:rPr>
          <w:rFonts w:eastAsia="Calibri" w:cs="Arial"/>
          <w:color w:val="000000"/>
          <w:lang w:eastAsia="en-GB"/>
        </w:rPr>
      </w:pPr>
      <w:r w:rsidRPr="002C4180">
        <w:rPr>
          <w:rFonts w:eastAsia="Calibri" w:cs="Arial"/>
          <w:color w:val="000000" w:themeColor="text1"/>
          <w:highlight w:val="yellow"/>
          <w:lang w:eastAsia="en-GB"/>
        </w:rPr>
        <w:t>Where an Awarding Organisation has published a specific procedure or guidance for the use of APL/RPL these procedures should be followed and will supersede this policy.</w:t>
      </w:r>
      <w:r>
        <w:rPr>
          <w:rFonts w:eastAsia="Calibri" w:cs="Arial"/>
          <w:color w:val="000000" w:themeColor="text1"/>
          <w:lang w:eastAsia="en-GB"/>
        </w:rPr>
        <w:t xml:space="preserve"> </w:t>
      </w:r>
    </w:p>
    <w:p w14:paraId="2CA9FE1D" w14:textId="77777777" w:rsidR="00B26DD8" w:rsidRDefault="00B26DD8" w:rsidP="00357785">
      <w:pPr>
        <w:rPr>
          <w:rFonts w:cs="Arial"/>
          <w:b/>
        </w:rPr>
      </w:pPr>
    </w:p>
    <w:p w14:paraId="10866233" w14:textId="77777777" w:rsidR="009B7979" w:rsidRDefault="009B7979" w:rsidP="00357785">
      <w:pPr>
        <w:rPr>
          <w:rFonts w:cs="Arial"/>
          <w:b/>
        </w:rPr>
      </w:pPr>
    </w:p>
    <w:p w14:paraId="0E71F2D5" w14:textId="77777777" w:rsidR="00B26DD8" w:rsidRDefault="00B26DD8" w:rsidP="00357785">
      <w:pPr>
        <w:rPr>
          <w:rFonts w:cs="Arial"/>
          <w:b/>
        </w:rPr>
      </w:pPr>
      <w:r w:rsidRPr="00795EA3">
        <w:rPr>
          <w:rFonts w:cs="Arial"/>
          <w:b/>
        </w:rPr>
        <w:t>CONTEXT</w:t>
      </w:r>
    </w:p>
    <w:p w14:paraId="447D809D" w14:textId="1377CD9A" w:rsidR="00B26DD8" w:rsidRDefault="00B26DD8" w:rsidP="00357785">
      <w:pPr>
        <w:rPr>
          <w:rFonts w:cs="Arial"/>
          <w:b/>
        </w:rPr>
      </w:pPr>
      <w:r w:rsidRPr="00795EA3">
        <w:rPr>
          <w:rFonts w:cs="Arial"/>
          <w:b/>
        </w:rPr>
        <w:t>Definitions</w:t>
      </w:r>
    </w:p>
    <w:p w14:paraId="76173C26" w14:textId="3BFEE219" w:rsidR="00C725DC" w:rsidRDefault="00C725DC" w:rsidP="00357785">
      <w:pPr>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14"/>
      </w:tblGrid>
      <w:tr w:rsidR="00C725DC" w14:paraId="3759ECD2" w14:textId="77777777" w:rsidTr="22444858">
        <w:tc>
          <w:tcPr>
            <w:tcW w:w="2122" w:type="dxa"/>
          </w:tcPr>
          <w:p w14:paraId="269F707C" w14:textId="0B6CC365" w:rsidR="00C725DC" w:rsidRDefault="00C725DC" w:rsidP="00357785">
            <w:pPr>
              <w:rPr>
                <w:rFonts w:cs="Arial"/>
                <w:b/>
              </w:rPr>
            </w:pPr>
            <w:r w:rsidRPr="00795EA3">
              <w:rPr>
                <w:rFonts w:eastAsia="Calibri" w:cs="Arial"/>
                <w:bCs/>
                <w:i/>
                <w:iCs/>
                <w:lang w:eastAsia="en-GB"/>
              </w:rPr>
              <w:t>APL</w:t>
            </w:r>
          </w:p>
        </w:tc>
        <w:tc>
          <w:tcPr>
            <w:tcW w:w="7614" w:type="dxa"/>
          </w:tcPr>
          <w:p w14:paraId="5213218A" w14:textId="2552442D" w:rsidR="00C725DC" w:rsidRDefault="662066CD" w:rsidP="00357785">
            <w:pPr>
              <w:rPr>
                <w:rFonts w:eastAsia="Calibri" w:cs="Arial"/>
                <w:lang w:eastAsia="en-GB"/>
              </w:rPr>
            </w:pPr>
            <w:r w:rsidRPr="662066CD">
              <w:rPr>
                <w:rFonts w:eastAsia="Calibri" w:cs="Arial"/>
                <w:lang w:eastAsia="en-GB"/>
              </w:rPr>
              <w:t xml:space="preserve">Accreditation of Prior Learning - the formal recognition of prior learning gained outside Barnsley College and ITS (‘The College’) through formally assessed courses or units.  </w:t>
            </w:r>
          </w:p>
          <w:p w14:paraId="4DAB1538" w14:textId="0465D7C4" w:rsidR="00C725DC" w:rsidRDefault="00C725DC" w:rsidP="00357785">
            <w:pPr>
              <w:rPr>
                <w:rFonts w:cs="Arial"/>
                <w:b/>
              </w:rPr>
            </w:pPr>
          </w:p>
        </w:tc>
      </w:tr>
      <w:tr w:rsidR="00C725DC" w14:paraId="2149546C" w14:textId="77777777" w:rsidTr="22444858">
        <w:tc>
          <w:tcPr>
            <w:tcW w:w="2122" w:type="dxa"/>
          </w:tcPr>
          <w:p w14:paraId="0FDF0836" w14:textId="7B04444A" w:rsidR="00C725DC" w:rsidRDefault="00C725DC" w:rsidP="22444858">
            <w:pPr>
              <w:rPr>
                <w:rFonts w:eastAsia="Calibri" w:cs="Arial"/>
                <w:i/>
                <w:iCs/>
                <w:lang w:eastAsia="en-GB"/>
              </w:rPr>
            </w:pPr>
          </w:p>
        </w:tc>
        <w:tc>
          <w:tcPr>
            <w:tcW w:w="7614" w:type="dxa"/>
          </w:tcPr>
          <w:p w14:paraId="75D748B5" w14:textId="77777777" w:rsidR="00605292" w:rsidRDefault="22444858" w:rsidP="00357785">
            <w:pPr>
              <w:rPr>
                <w:rFonts w:eastAsia="Calibri" w:cs="Arial"/>
                <w:lang w:eastAsia="en-GB"/>
              </w:rPr>
            </w:pPr>
            <w:r w:rsidRPr="22444858">
              <w:rPr>
                <w:rFonts w:eastAsia="Calibri" w:cs="Arial"/>
                <w:lang w:eastAsia="en-GB"/>
              </w:rPr>
              <w:t>Accreditation of Prior Experiential Learning - the formal recognition of prior learning gained outside the College through other experience, typically gained in the workplace.</w:t>
            </w:r>
          </w:p>
          <w:p w14:paraId="1B02326B" w14:textId="77777777" w:rsidR="00605292" w:rsidRDefault="00605292" w:rsidP="00605292">
            <w:pPr>
              <w:pStyle w:val="Default"/>
            </w:pPr>
          </w:p>
          <w:p w14:paraId="7A4AC3E0" w14:textId="2B7DB240" w:rsidR="00C725DC" w:rsidRDefault="00C725DC" w:rsidP="00605292">
            <w:pPr>
              <w:rPr>
                <w:rFonts w:cs="Arial"/>
                <w:b/>
              </w:rPr>
            </w:pPr>
            <w:r>
              <w:rPr>
                <w:rFonts w:eastAsia="Calibri" w:cs="Arial"/>
                <w:lang w:eastAsia="en-GB"/>
              </w:rPr>
              <w:br/>
            </w:r>
            <w:r w:rsidRPr="00795EA3">
              <w:rPr>
                <w:rFonts w:eastAsia="Calibri" w:cs="Arial"/>
                <w:lang w:eastAsia="en-GB"/>
              </w:rPr>
              <w:t xml:space="preserve">  </w:t>
            </w:r>
          </w:p>
        </w:tc>
      </w:tr>
      <w:tr w:rsidR="00C725DC" w14:paraId="5DA873BA" w14:textId="77777777" w:rsidTr="22444858">
        <w:tc>
          <w:tcPr>
            <w:tcW w:w="2122" w:type="dxa"/>
          </w:tcPr>
          <w:p w14:paraId="15388A61" w14:textId="005F06FF" w:rsidR="00C725DC" w:rsidRDefault="00C725DC" w:rsidP="00357785">
            <w:pPr>
              <w:rPr>
                <w:rFonts w:cs="Arial"/>
                <w:b/>
              </w:rPr>
            </w:pPr>
            <w:r>
              <w:rPr>
                <w:rFonts w:eastAsia="Calibri" w:cs="Arial"/>
                <w:lang w:eastAsia="en-GB"/>
              </w:rPr>
              <w:t>APL</w:t>
            </w:r>
          </w:p>
        </w:tc>
        <w:tc>
          <w:tcPr>
            <w:tcW w:w="7614" w:type="dxa"/>
          </w:tcPr>
          <w:p w14:paraId="3521683B" w14:textId="54A34718" w:rsidR="00C725DC" w:rsidRDefault="00C725DC" w:rsidP="00357785">
            <w:pPr>
              <w:rPr>
                <w:rFonts w:cs="Arial"/>
                <w:b/>
              </w:rPr>
            </w:pPr>
            <w:r w:rsidRPr="00795EA3">
              <w:rPr>
                <w:rFonts w:eastAsia="Calibri" w:cs="Arial"/>
                <w:lang w:eastAsia="en-GB"/>
              </w:rPr>
              <w:t xml:space="preserve">Abbreviation used to encompass </w:t>
            </w:r>
            <w:proofErr w:type="gramStart"/>
            <w:r w:rsidRPr="00795EA3">
              <w:rPr>
                <w:rFonts w:eastAsia="Calibri" w:cs="Arial"/>
                <w:lang w:eastAsia="en-GB"/>
              </w:rPr>
              <w:t>both of the above</w:t>
            </w:r>
            <w:proofErr w:type="gramEnd"/>
            <w:r w:rsidRPr="00795EA3">
              <w:rPr>
                <w:rFonts w:eastAsia="Calibri" w:cs="Arial"/>
                <w:lang w:eastAsia="en-GB"/>
              </w:rPr>
              <w:t>.</w:t>
            </w:r>
            <w:r>
              <w:rPr>
                <w:rFonts w:eastAsia="Calibri" w:cs="Arial"/>
                <w:lang w:eastAsia="en-GB"/>
              </w:rPr>
              <w:br/>
            </w:r>
          </w:p>
        </w:tc>
      </w:tr>
      <w:tr w:rsidR="00C725DC" w14:paraId="11D91AF7" w14:textId="77777777" w:rsidTr="22444858">
        <w:tc>
          <w:tcPr>
            <w:tcW w:w="2122" w:type="dxa"/>
          </w:tcPr>
          <w:p w14:paraId="06B42DFE" w14:textId="726F18FE" w:rsidR="009E7261" w:rsidRDefault="22444858" w:rsidP="22444858">
            <w:pPr>
              <w:autoSpaceDE w:val="0"/>
              <w:autoSpaceDN w:val="0"/>
              <w:adjustRightInd w:val="0"/>
              <w:ind w:right="74"/>
              <w:rPr>
                <w:rFonts w:cs="Arial"/>
                <w:i/>
                <w:iCs/>
              </w:rPr>
            </w:pPr>
            <w:r w:rsidRPr="22444858">
              <w:rPr>
                <w:rFonts w:cs="Arial"/>
                <w:i/>
                <w:iCs/>
              </w:rPr>
              <w:t xml:space="preserve">RPL                                    </w:t>
            </w:r>
          </w:p>
          <w:p w14:paraId="40B0EB64" w14:textId="77777777" w:rsidR="009E7261" w:rsidRDefault="009E7261" w:rsidP="22444858">
            <w:pPr>
              <w:autoSpaceDE w:val="0"/>
              <w:autoSpaceDN w:val="0"/>
              <w:adjustRightInd w:val="0"/>
              <w:ind w:right="74"/>
              <w:rPr>
                <w:rFonts w:cs="Arial"/>
                <w:i/>
                <w:iCs/>
              </w:rPr>
            </w:pPr>
          </w:p>
          <w:p w14:paraId="56007CFE" w14:textId="77777777" w:rsidR="009C7A13" w:rsidRDefault="009C7A13" w:rsidP="22444858">
            <w:pPr>
              <w:autoSpaceDE w:val="0"/>
              <w:autoSpaceDN w:val="0"/>
              <w:adjustRightInd w:val="0"/>
              <w:ind w:right="74"/>
              <w:rPr>
                <w:rFonts w:cs="Arial"/>
                <w:i/>
                <w:iCs/>
              </w:rPr>
            </w:pPr>
          </w:p>
          <w:p w14:paraId="270435B6" w14:textId="77777777" w:rsidR="009C7A13" w:rsidRDefault="009C7A13" w:rsidP="22444858">
            <w:pPr>
              <w:autoSpaceDE w:val="0"/>
              <w:autoSpaceDN w:val="0"/>
              <w:adjustRightInd w:val="0"/>
              <w:ind w:right="74"/>
              <w:rPr>
                <w:rFonts w:cs="Arial"/>
                <w:i/>
                <w:iCs/>
              </w:rPr>
            </w:pPr>
          </w:p>
          <w:p w14:paraId="3F6C7E23" w14:textId="793951CE" w:rsidR="00C725DC" w:rsidRPr="00C725DC" w:rsidRDefault="00C725DC" w:rsidP="00C725DC">
            <w:pPr>
              <w:autoSpaceDE w:val="0"/>
              <w:autoSpaceDN w:val="0"/>
              <w:adjustRightInd w:val="0"/>
              <w:ind w:right="74"/>
              <w:rPr>
                <w:rFonts w:cs="Arial"/>
                <w:i/>
              </w:rPr>
            </w:pPr>
            <w:r w:rsidRPr="00C725DC">
              <w:rPr>
                <w:rFonts w:cs="Arial"/>
                <w:i/>
              </w:rPr>
              <w:t>APL Assessor/</w:t>
            </w:r>
          </w:p>
          <w:p w14:paraId="058875A3" w14:textId="027CA558" w:rsidR="00C725DC" w:rsidRPr="00C725DC" w:rsidRDefault="00C725DC" w:rsidP="00C725DC">
            <w:pPr>
              <w:autoSpaceDE w:val="0"/>
              <w:autoSpaceDN w:val="0"/>
              <w:adjustRightInd w:val="0"/>
              <w:ind w:right="74"/>
              <w:rPr>
                <w:rFonts w:cs="Arial"/>
                <w:i/>
              </w:rPr>
            </w:pPr>
            <w:r w:rsidRPr="00C725DC">
              <w:rPr>
                <w:rFonts w:cs="Arial"/>
                <w:i/>
              </w:rPr>
              <w:t xml:space="preserve">Approval Panel </w:t>
            </w:r>
          </w:p>
          <w:p w14:paraId="226C8DAC" w14:textId="402FD197" w:rsidR="00C725DC" w:rsidRDefault="00C725DC" w:rsidP="00C725DC">
            <w:pPr>
              <w:autoSpaceDE w:val="0"/>
              <w:autoSpaceDN w:val="0"/>
              <w:adjustRightInd w:val="0"/>
              <w:ind w:left="2160" w:right="74" w:hanging="2160"/>
              <w:rPr>
                <w:rFonts w:cs="Arial"/>
                <w:b/>
              </w:rPr>
            </w:pPr>
          </w:p>
        </w:tc>
        <w:tc>
          <w:tcPr>
            <w:tcW w:w="7614" w:type="dxa"/>
          </w:tcPr>
          <w:p w14:paraId="317D3F00" w14:textId="60A06229" w:rsidR="009E7261" w:rsidRDefault="22444858" w:rsidP="22444858">
            <w:pPr>
              <w:rPr>
                <w:rFonts w:eastAsia="Calibri" w:cs="Arial"/>
                <w:lang w:eastAsia="en-GB"/>
              </w:rPr>
            </w:pPr>
            <w:r w:rsidRPr="002C4180">
              <w:rPr>
                <w:highlight w:val="yellow"/>
              </w:rPr>
              <w:t xml:space="preserve">An assessment process which makes use of evidence of a learner’s </w:t>
            </w:r>
            <w:r w:rsidRPr="002C4180">
              <w:rPr>
                <w:b/>
                <w:bCs/>
                <w:highlight w:val="yellow"/>
              </w:rPr>
              <w:t xml:space="preserve">previous non - certificated achievements </w:t>
            </w:r>
            <w:r w:rsidRPr="002C4180">
              <w:rPr>
                <w:highlight w:val="yellow"/>
              </w:rPr>
              <w:t>to demonstrate competence or achievement within a unit or qualification</w:t>
            </w:r>
            <w:r w:rsidRPr="002C4180">
              <w:rPr>
                <w:highlight w:val="red"/>
              </w:rPr>
              <w:t>.</w:t>
            </w:r>
          </w:p>
          <w:p w14:paraId="298AA4F1" w14:textId="77777777" w:rsidR="009E7261" w:rsidRDefault="009E7261" w:rsidP="22444858">
            <w:pPr>
              <w:rPr>
                <w:rFonts w:eastAsia="Calibri" w:cs="Arial"/>
                <w:lang w:eastAsia="en-GB"/>
              </w:rPr>
            </w:pPr>
          </w:p>
          <w:p w14:paraId="3983D6ED" w14:textId="1AD2F195" w:rsidR="00C725DC" w:rsidRDefault="00C725DC" w:rsidP="00357785">
            <w:pPr>
              <w:rPr>
                <w:rFonts w:cs="Arial"/>
                <w:b/>
              </w:rPr>
            </w:pPr>
            <w:r w:rsidRPr="005E6B22">
              <w:rPr>
                <w:rFonts w:eastAsia="Calibri" w:cs="Arial"/>
                <w:bCs/>
                <w:lang w:eastAsia="en-GB"/>
              </w:rPr>
              <w:t>M</w:t>
            </w:r>
            <w:r w:rsidRPr="00795EA3">
              <w:rPr>
                <w:rFonts w:eastAsia="Calibri" w:cs="Arial"/>
                <w:lang w:eastAsia="en-GB"/>
              </w:rPr>
              <w:t xml:space="preserve">ember of the academic staff responsible for </w:t>
            </w:r>
            <w:r>
              <w:rPr>
                <w:rFonts w:eastAsia="Calibri" w:cs="Arial"/>
                <w:lang w:eastAsia="en-GB"/>
              </w:rPr>
              <w:t>APL</w:t>
            </w:r>
            <w:r w:rsidRPr="00795EA3">
              <w:rPr>
                <w:rFonts w:eastAsia="Calibri" w:cs="Arial"/>
                <w:lang w:eastAsia="en-GB"/>
              </w:rPr>
              <w:t xml:space="preserve"> process,</w:t>
            </w:r>
            <w:r w:rsidRPr="00C725DC">
              <w:rPr>
                <w:rFonts w:eastAsia="Calibri" w:cs="Arial"/>
                <w:lang w:eastAsia="en-GB"/>
              </w:rPr>
              <w:t xml:space="preserve"> </w:t>
            </w:r>
            <w:r w:rsidRPr="00795EA3">
              <w:rPr>
                <w:rFonts w:eastAsia="Calibri" w:cs="Arial"/>
                <w:lang w:eastAsia="en-GB"/>
              </w:rPr>
              <w:t xml:space="preserve">and/or </w:t>
            </w:r>
            <w:r>
              <w:rPr>
                <w:rFonts w:eastAsia="Calibri" w:cs="Arial"/>
                <w:lang w:eastAsia="en-GB"/>
              </w:rPr>
              <w:t xml:space="preserve">APL </w:t>
            </w:r>
            <w:r w:rsidRPr="00795EA3">
              <w:rPr>
                <w:rFonts w:eastAsia="Calibri" w:cs="Arial"/>
                <w:lang w:eastAsia="en-GB"/>
              </w:rPr>
              <w:t>approval panel.</w:t>
            </w:r>
          </w:p>
        </w:tc>
      </w:tr>
    </w:tbl>
    <w:p w14:paraId="5E8A5F5F" w14:textId="77777777" w:rsidR="00C725DC" w:rsidRDefault="00C725DC" w:rsidP="00357785">
      <w:pPr>
        <w:rPr>
          <w:rFonts w:cs="Arial"/>
          <w:b/>
        </w:rPr>
      </w:pPr>
    </w:p>
    <w:p w14:paraId="5718B2A4" w14:textId="77777777" w:rsidR="00F224D1" w:rsidRDefault="00F224D1" w:rsidP="22444858">
      <w:pPr>
        <w:rPr>
          <w:rFonts w:cs="Arial"/>
          <w:b/>
          <w:bCs/>
        </w:rPr>
      </w:pPr>
    </w:p>
    <w:p w14:paraId="7729BD5A" w14:textId="1F85479A" w:rsidR="00B26DD8" w:rsidRPr="00795EA3" w:rsidRDefault="00B26DD8" w:rsidP="00357785">
      <w:pPr>
        <w:rPr>
          <w:rFonts w:cs="Arial"/>
          <w:b/>
        </w:rPr>
      </w:pPr>
      <w:r w:rsidRPr="00795EA3">
        <w:rPr>
          <w:rFonts w:cs="Arial"/>
          <w:b/>
        </w:rPr>
        <w:t>POLICY</w:t>
      </w:r>
    </w:p>
    <w:p w14:paraId="17521EEF" w14:textId="77777777" w:rsidR="00B26DD8" w:rsidRPr="00795EA3" w:rsidRDefault="00B26DD8" w:rsidP="00357785">
      <w:pPr>
        <w:spacing w:after="120"/>
        <w:rPr>
          <w:rFonts w:cs="Arial"/>
          <w:b/>
        </w:rPr>
      </w:pPr>
      <w:r w:rsidRPr="00795EA3">
        <w:rPr>
          <w:rFonts w:cs="Arial"/>
          <w:b/>
        </w:rPr>
        <w:t>Applications</w:t>
      </w:r>
    </w:p>
    <w:p w14:paraId="44796667" w14:textId="57A2E8DB" w:rsidR="00B26DD8" w:rsidRPr="00555A31" w:rsidRDefault="00B26DD8" w:rsidP="00357785">
      <w:pPr>
        <w:pStyle w:val="BulletList1"/>
        <w:suppressAutoHyphens/>
        <w:spacing w:before="0" w:after="120" w:afterAutospacing="0"/>
        <w:ind w:left="720" w:hanging="360"/>
      </w:pPr>
      <w:r w:rsidRPr="00861932">
        <w:t xml:space="preserve">Application for </w:t>
      </w:r>
      <w:r w:rsidR="00EF3917">
        <w:t>APL</w:t>
      </w:r>
      <w:r w:rsidRPr="00861932">
        <w:t xml:space="preserve"> should normally be made before the learner commences </w:t>
      </w:r>
      <w:r w:rsidRPr="00555A31">
        <w:t>study on the programme/course (</w:t>
      </w:r>
      <w:r w:rsidRPr="00555A31">
        <w:rPr>
          <w:i/>
        </w:rPr>
        <w:t>Study programme)</w:t>
      </w:r>
      <w:r w:rsidRPr="00555A31">
        <w:t xml:space="preserve"> into which s/he is seeking to transfer prior learning.</w:t>
      </w:r>
    </w:p>
    <w:p w14:paraId="005A6460" w14:textId="6EFA7994" w:rsidR="00B26DD8" w:rsidRPr="00861932" w:rsidRDefault="00B26DD8" w:rsidP="00357785">
      <w:pPr>
        <w:pStyle w:val="BulletList1"/>
        <w:suppressAutoHyphens/>
        <w:spacing w:before="0" w:after="120" w:afterAutospacing="0"/>
        <w:ind w:left="720" w:hanging="360"/>
      </w:pPr>
      <w:r w:rsidRPr="00861932">
        <w:lastRenderedPageBreak/>
        <w:t xml:space="preserve">Applications must consist of a written request, stating the award in respect of which the learner seeks </w:t>
      </w:r>
      <w:r w:rsidR="00EF3917">
        <w:t>APL</w:t>
      </w:r>
      <w:r w:rsidRPr="00861932">
        <w:t>, and documentary evidence of the learning, in the form of transcripts, certificates or other suitable evidence in the case of experiential learning (with appropriate and reasonable adjustments where applicable).</w:t>
      </w:r>
    </w:p>
    <w:p w14:paraId="26C95A05" w14:textId="002A695F" w:rsidR="00B26DD8" w:rsidRPr="00861932" w:rsidRDefault="00B26DD8" w:rsidP="00357785">
      <w:pPr>
        <w:pStyle w:val="BulletList1"/>
        <w:suppressAutoHyphens/>
        <w:spacing w:before="0" w:after="120" w:afterAutospacing="0"/>
        <w:ind w:left="720" w:hanging="360"/>
      </w:pPr>
      <w:r w:rsidRPr="00861932">
        <w:t xml:space="preserve">A decision as to whether </w:t>
      </w:r>
      <w:r w:rsidR="00EF3917">
        <w:t>APL</w:t>
      </w:r>
      <w:r w:rsidRPr="00861932">
        <w:t xml:space="preserve"> can be approved will depend both on the specific requirements and learning outcomes of each programme and the details of each individual application. </w:t>
      </w:r>
    </w:p>
    <w:p w14:paraId="158F2C91" w14:textId="3A69A98B" w:rsidR="00B26DD8" w:rsidRPr="00861932" w:rsidRDefault="00B26DD8" w:rsidP="00357785">
      <w:pPr>
        <w:pStyle w:val="BulletList1"/>
        <w:suppressAutoHyphens/>
        <w:spacing w:before="0" w:after="120" w:afterAutospacing="0"/>
        <w:ind w:left="720" w:hanging="360"/>
      </w:pPr>
      <w:r w:rsidRPr="00861932">
        <w:t xml:space="preserve">Applicants should note that the award of specific credit via </w:t>
      </w:r>
      <w:r w:rsidR="00EF3917">
        <w:t>APL</w:t>
      </w:r>
      <w:r w:rsidRPr="00861932">
        <w:t xml:space="preserve"> towards their intended programme of study may not necessarily directly reflect the value/level of the credit assigned to their current/previous qualification, i.e. it may be less.</w:t>
      </w:r>
    </w:p>
    <w:p w14:paraId="30AD61C3" w14:textId="77777777" w:rsidR="00B26DD8" w:rsidRPr="00861932" w:rsidRDefault="00B26DD8" w:rsidP="00357785">
      <w:pPr>
        <w:pStyle w:val="BulletList1"/>
        <w:suppressAutoHyphens/>
        <w:spacing w:before="0" w:after="120" w:afterAutospacing="0"/>
        <w:ind w:left="720" w:hanging="360"/>
      </w:pPr>
      <w:r w:rsidRPr="00861932">
        <w:t xml:space="preserve">Exemptions will not be considered for any externally assessed unit(s)/element(s). </w:t>
      </w:r>
    </w:p>
    <w:p w14:paraId="068C3A54" w14:textId="77777777" w:rsidR="00B26DD8" w:rsidRPr="00861932" w:rsidRDefault="00B26DD8" w:rsidP="00507946">
      <w:pPr>
        <w:pStyle w:val="BulletList1"/>
        <w:suppressAutoHyphens/>
        <w:spacing w:before="0" w:after="0" w:afterAutospacing="0"/>
        <w:ind w:left="714" w:hanging="357"/>
      </w:pPr>
      <w:r w:rsidRPr="00861932">
        <w:t xml:space="preserve">Exemptions will only be considered for full courses, </w:t>
      </w:r>
      <w:proofErr w:type="gramStart"/>
      <w:r w:rsidRPr="00861932">
        <w:t>modules</w:t>
      </w:r>
      <w:proofErr w:type="gramEnd"/>
      <w:r w:rsidRPr="00861932">
        <w:t xml:space="preserve"> and units of study.</w:t>
      </w:r>
    </w:p>
    <w:p w14:paraId="4CA65CBD" w14:textId="77777777" w:rsidR="00B26DD8" w:rsidRDefault="00B26DD8" w:rsidP="00357785">
      <w:pPr>
        <w:pStyle w:val="ListParagraph"/>
        <w:rPr>
          <w:rFonts w:cs="Arial"/>
        </w:rPr>
      </w:pPr>
    </w:p>
    <w:p w14:paraId="2540AFA7" w14:textId="77777777" w:rsidR="00B26DD8" w:rsidRPr="00795EA3" w:rsidRDefault="00B26DD8" w:rsidP="00357785">
      <w:pPr>
        <w:spacing w:after="120"/>
        <w:ind w:left="68"/>
        <w:rPr>
          <w:rFonts w:cs="Arial"/>
          <w:bCs/>
        </w:rPr>
      </w:pPr>
      <w:r w:rsidRPr="00795EA3">
        <w:rPr>
          <w:rFonts w:cs="Arial"/>
          <w:b/>
          <w:bCs/>
        </w:rPr>
        <w:t>‘Shelf-Life’ of Learning</w:t>
      </w:r>
      <w:r w:rsidRPr="00795EA3">
        <w:rPr>
          <w:rFonts w:cs="Arial"/>
          <w:bCs/>
        </w:rPr>
        <w:t xml:space="preserve"> </w:t>
      </w:r>
    </w:p>
    <w:p w14:paraId="3D9F7036" w14:textId="05D779FA" w:rsidR="00B26DD8" w:rsidRDefault="22444858" w:rsidP="22444858">
      <w:pPr>
        <w:pStyle w:val="BulletList1"/>
        <w:suppressAutoHyphens/>
        <w:spacing w:before="0" w:after="0" w:afterAutospacing="0"/>
        <w:ind w:left="714" w:hanging="357"/>
      </w:pPr>
      <w:r>
        <w:t xml:space="preserve">The time elapsed since the learner undertook the learning that forms the basis of an APL application is a relevant factor to be considered in each case.  If learning was achieved five or more years ago (or less depending on the </w:t>
      </w:r>
      <w:proofErr w:type="gramStart"/>
      <w:r>
        <w:t>particular programme</w:t>
      </w:r>
      <w:proofErr w:type="gramEnd"/>
      <w:r>
        <w:t xml:space="preserve"> applied for), the applicant should provide evidence that s/he has maintained and updated those skills in a professional environment.  Please note that Awarding Body regulations may vary and will be adhered to. </w:t>
      </w:r>
    </w:p>
    <w:p w14:paraId="28A09997" w14:textId="77777777" w:rsidR="00B26DD8" w:rsidRDefault="00B26DD8" w:rsidP="00357785">
      <w:pPr>
        <w:ind w:right="-1"/>
        <w:rPr>
          <w:rFonts w:cs="Arial"/>
        </w:rPr>
      </w:pPr>
    </w:p>
    <w:p w14:paraId="343104C2" w14:textId="77777777" w:rsidR="00357785" w:rsidRDefault="00357785" w:rsidP="00357785">
      <w:pPr>
        <w:ind w:right="-1"/>
        <w:rPr>
          <w:rFonts w:cs="Arial"/>
        </w:rPr>
      </w:pPr>
    </w:p>
    <w:p w14:paraId="57904437" w14:textId="77777777" w:rsidR="00B26DD8" w:rsidRPr="00795EA3" w:rsidRDefault="00B26DD8" w:rsidP="00357785">
      <w:pPr>
        <w:ind w:right="-1"/>
        <w:rPr>
          <w:rFonts w:cs="Arial"/>
          <w:b/>
        </w:rPr>
      </w:pPr>
      <w:r w:rsidRPr="00795EA3">
        <w:rPr>
          <w:rFonts w:cs="Arial"/>
          <w:b/>
        </w:rPr>
        <w:t xml:space="preserve"> PROCEDURE</w:t>
      </w:r>
    </w:p>
    <w:p w14:paraId="5495E598" w14:textId="3C576E67" w:rsidR="00B26DD8" w:rsidRPr="00D44468" w:rsidRDefault="00B26DD8" w:rsidP="00614261">
      <w:pPr>
        <w:pStyle w:val="BulletList1"/>
        <w:suppressAutoHyphens/>
        <w:spacing w:before="0" w:after="0" w:afterAutospacing="0"/>
        <w:ind w:left="714" w:hanging="357"/>
      </w:pPr>
      <w:r w:rsidRPr="00795EA3">
        <w:t xml:space="preserve">Applicants wishing to be awarded credit for </w:t>
      </w:r>
      <w:r w:rsidR="00EF3917">
        <w:t>APL</w:t>
      </w:r>
      <w:r w:rsidRPr="00795EA3">
        <w:t xml:space="preserve"> will be advised </w:t>
      </w:r>
      <w:r>
        <w:t>at first contact</w:t>
      </w:r>
      <w:r w:rsidRPr="00795EA3">
        <w:t xml:space="preserve"> to discuss the matter with the Course Leader, who will ensure that the applicant is </w:t>
      </w:r>
      <w:r w:rsidRPr="00795EA3">
        <w:rPr>
          <w:color w:val="000000"/>
        </w:rPr>
        <w:t>given access to the Programme Specification, including:</w:t>
      </w:r>
      <w:r w:rsidR="00DE0B39">
        <w:rPr>
          <w:color w:val="000000"/>
        </w:rPr>
        <w:br/>
      </w:r>
    </w:p>
    <w:p w14:paraId="1595DC7A" w14:textId="77777777" w:rsidR="00B26DD8" w:rsidRPr="00D44468" w:rsidRDefault="00B26DD8" w:rsidP="00357785">
      <w:pPr>
        <w:pStyle w:val="BulletList2"/>
        <w:numPr>
          <w:ilvl w:val="1"/>
          <w:numId w:val="7"/>
        </w:numPr>
        <w:suppressAutoHyphens/>
        <w:spacing w:before="0" w:after="120" w:afterAutospacing="0"/>
        <w:ind w:left="1276" w:hanging="284"/>
      </w:pPr>
      <w:r>
        <w:t xml:space="preserve">the scheme </w:t>
      </w:r>
      <w:proofErr w:type="gramStart"/>
      <w:r>
        <w:t>structure</w:t>
      </w:r>
      <w:proofErr w:type="gramEnd"/>
    </w:p>
    <w:p w14:paraId="3137E925" w14:textId="77777777" w:rsidR="00B26DD8" w:rsidRDefault="00B26DD8" w:rsidP="00357785">
      <w:pPr>
        <w:pStyle w:val="BulletList2"/>
        <w:numPr>
          <w:ilvl w:val="1"/>
          <w:numId w:val="7"/>
        </w:numPr>
        <w:suppressAutoHyphens/>
        <w:spacing w:before="0" w:after="120" w:afterAutospacing="0"/>
        <w:ind w:left="1276" w:hanging="284"/>
      </w:pPr>
      <w:r w:rsidRPr="00795EA3">
        <w:t>the rules of assessment</w:t>
      </w:r>
    </w:p>
    <w:p w14:paraId="48F80C74" w14:textId="354B2945" w:rsidR="00B26DD8" w:rsidRDefault="00360D56" w:rsidP="00357785">
      <w:pPr>
        <w:pStyle w:val="BulletList2"/>
        <w:numPr>
          <w:ilvl w:val="1"/>
          <w:numId w:val="7"/>
        </w:numPr>
        <w:suppressAutoHyphens/>
        <w:spacing w:before="0" w:after="120" w:afterAutospacing="0"/>
        <w:ind w:left="1276" w:hanging="284"/>
      </w:pPr>
      <w:r>
        <w:t xml:space="preserve">copy of the </w:t>
      </w:r>
      <w:r w:rsidR="00DE0B39">
        <w:t>C</w:t>
      </w:r>
      <w:r w:rsidR="008A12B0">
        <w:t>ollege</w:t>
      </w:r>
      <w:r w:rsidR="00B26DD8" w:rsidRPr="00795EA3">
        <w:t xml:space="preserve"> </w:t>
      </w:r>
      <w:r w:rsidR="00EF3917">
        <w:t>APL</w:t>
      </w:r>
      <w:r w:rsidR="00B26DD8" w:rsidRPr="00795EA3">
        <w:t xml:space="preserve"> Policy and Procedure.  </w:t>
      </w:r>
    </w:p>
    <w:p w14:paraId="6F029A13" w14:textId="7BA21AB0" w:rsidR="00B26DD8" w:rsidRDefault="00B26DD8" w:rsidP="258C766E">
      <w:pPr>
        <w:pStyle w:val="BulletList1"/>
        <w:suppressAutoHyphens/>
        <w:spacing w:before="0" w:after="120" w:afterAutospacing="0"/>
        <w:ind w:left="720" w:hanging="360"/>
      </w:pPr>
      <w:r>
        <w:t xml:space="preserve">The applicant will meet with the course leader who will </w:t>
      </w:r>
      <w:r w:rsidRPr="258C766E">
        <w:rPr>
          <w:lang w:eastAsia="en-GB"/>
        </w:rPr>
        <w:t>advise the applicant on procedures for making a claim, completion of APL 1, 2, 3 a/b</w:t>
      </w:r>
      <w:r w:rsidR="00EE2CC1" w:rsidRPr="258C766E">
        <w:rPr>
          <w:lang w:eastAsia="en-GB"/>
        </w:rPr>
        <w:t xml:space="preserve"> </w:t>
      </w:r>
      <w:r w:rsidRPr="258C766E">
        <w:rPr>
          <w:lang w:eastAsia="en-GB"/>
        </w:rPr>
        <w:t>a</w:t>
      </w:r>
      <w:r w:rsidR="3F62D5A7" w:rsidRPr="258C766E">
        <w:rPr>
          <w:lang w:eastAsia="en-GB"/>
        </w:rPr>
        <w:t>nd</w:t>
      </w:r>
      <w:r w:rsidR="00EE2CC1" w:rsidRPr="258C766E">
        <w:rPr>
          <w:lang w:eastAsia="en-GB"/>
        </w:rPr>
        <w:t xml:space="preserve"> any evidence required to support the APL </w:t>
      </w:r>
      <w:proofErr w:type="gramStart"/>
      <w:r w:rsidR="00EE2CC1" w:rsidRPr="258C766E">
        <w:rPr>
          <w:lang w:eastAsia="en-GB"/>
        </w:rPr>
        <w:t>claim.</w:t>
      </w:r>
      <w:r>
        <w:t>.</w:t>
      </w:r>
      <w:proofErr w:type="gramEnd"/>
      <w:r>
        <w:t xml:space="preserve"> </w:t>
      </w:r>
    </w:p>
    <w:p w14:paraId="51DDC63C" w14:textId="1453BB47" w:rsidR="00B26DD8" w:rsidRPr="00795EA3" w:rsidRDefault="00B26DD8" w:rsidP="258C766E">
      <w:pPr>
        <w:pStyle w:val="BulletList1"/>
        <w:suppressAutoHyphens/>
        <w:spacing w:before="0" w:after="120" w:afterAutospacing="0"/>
        <w:ind w:left="720" w:hanging="360"/>
        <w:rPr>
          <w:lang w:eastAsia="en-GB"/>
        </w:rPr>
      </w:pPr>
      <w:r w:rsidRPr="258C766E">
        <w:rPr>
          <w:lang w:eastAsia="en-GB"/>
        </w:rPr>
        <w:t xml:space="preserve">The </w:t>
      </w:r>
      <w:r w:rsidR="00EE2CC1" w:rsidRPr="258C766E">
        <w:rPr>
          <w:lang w:eastAsia="en-GB"/>
        </w:rPr>
        <w:t xml:space="preserve">Course Leader will review the APL claim with the support of a Quality </w:t>
      </w:r>
      <w:proofErr w:type="gramStart"/>
      <w:r w:rsidR="00EE2CC1" w:rsidRPr="258C766E">
        <w:rPr>
          <w:lang w:eastAsia="en-GB"/>
        </w:rPr>
        <w:t>Manager, and</w:t>
      </w:r>
      <w:proofErr w:type="gramEnd"/>
      <w:r w:rsidR="00EE2CC1" w:rsidRPr="258C766E">
        <w:rPr>
          <w:lang w:eastAsia="en-GB"/>
        </w:rPr>
        <w:t xml:space="preserve"> confirm whether the evidence can be accepted and meets Awarding Organisation requirements. </w:t>
      </w:r>
    </w:p>
    <w:p w14:paraId="6DE4F890" w14:textId="3F4C89A6" w:rsidR="00B26DD8" w:rsidRPr="00FA55FB" w:rsidRDefault="00B26DD8" w:rsidP="00357785">
      <w:pPr>
        <w:pStyle w:val="BulletList1"/>
        <w:suppressAutoHyphens/>
        <w:spacing w:before="0" w:after="120" w:afterAutospacing="0"/>
        <w:ind w:left="720" w:hanging="360"/>
        <w:rPr>
          <w:b/>
        </w:rPr>
      </w:pPr>
      <w:r w:rsidRPr="00FA55FB">
        <w:t xml:space="preserve">If </w:t>
      </w:r>
      <w:proofErr w:type="gramStart"/>
      <w:r w:rsidRPr="00FA55FB">
        <w:t xml:space="preserve">the </w:t>
      </w:r>
      <w:r w:rsidR="00EE2CC1">
        <w:t xml:space="preserve"> Quality</w:t>
      </w:r>
      <w:proofErr w:type="gramEnd"/>
      <w:r w:rsidR="00EE2CC1">
        <w:t xml:space="preserve"> Manager </w:t>
      </w:r>
      <w:r w:rsidRPr="00FA55FB">
        <w:t xml:space="preserve">decides that the learner’s application for </w:t>
      </w:r>
      <w:r w:rsidR="00EF3917">
        <w:t>APL</w:t>
      </w:r>
      <w:r w:rsidRPr="00FA55FB">
        <w:t xml:space="preserve"> is unsuccessful, this will be documented on the pro forma APL 5 and a copy forwarded to the learner. </w:t>
      </w:r>
      <w:r w:rsidR="00EE2CC1">
        <w:t>r</w:t>
      </w:r>
    </w:p>
    <w:p w14:paraId="0420A82C" w14:textId="54AAD026" w:rsidR="00B26DD8" w:rsidRPr="00FA55FB" w:rsidRDefault="00B26DD8" w:rsidP="00357785">
      <w:pPr>
        <w:pStyle w:val="BulletList1"/>
        <w:suppressAutoHyphens/>
        <w:spacing w:before="0" w:after="120" w:afterAutospacing="0"/>
        <w:ind w:left="720" w:hanging="360"/>
      </w:pPr>
      <w:r w:rsidRPr="00FA55FB">
        <w:t xml:space="preserve">If the </w:t>
      </w:r>
      <w:r w:rsidR="00EE2CC1">
        <w:t>Quality Manager</w:t>
      </w:r>
      <w:r w:rsidRPr="00FA55FB">
        <w:t xml:space="preserve"> decide</w:t>
      </w:r>
      <w:r w:rsidR="00EE2CC1">
        <w:t>s</w:t>
      </w:r>
      <w:r w:rsidRPr="00FA55FB">
        <w:t xml:space="preserve"> that the learner’s application for </w:t>
      </w:r>
      <w:r w:rsidR="00EF3917">
        <w:t>APL</w:t>
      </w:r>
      <w:r w:rsidRPr="00FA55FB">
        <w:t xml:space="preserve"> can be </w:t>
      </w:r>
      <w:proofErr w:type="gramStart"/>
      <w:r w:rsidRPr="00FA55FB">
        <w:t>accepted</w:t>
      </w:r>
      <w:proofErr w:type="gramEnd"/>
      <w:r w:rsidRPr="00FA55FB">
        <w:t xml:space="preserve"> they wil</w:t>
      </w:r>
      <w:r>
        <w:t xml:space="preserve">l make a recommendation to the </w:t>
      </w:r>
      <w:r w:rsidR="00DE0B39">
        <w:t>C</w:t>
      </w:r>
      <w:r>
        <w:t xml:space="preserve">ourse </w:t>
      </w:r>
      <w:r w:rsidR="00DE0B39">
        <w:t>L</w:t>
      </w:r>
      <w:r w:rsidRPr="00FA55FB">
        <w:t xml:space="preserve">eader that a specific amount of credit (e.g. exemption from individual unit(s), module(s)/course or exemption from a year of study) be awarded towards the relevant award.  A copy of the </w:t>
      </w:r>
      <w:r w:rsidRPr="00555A31">
        <w:t>Proforma</w:t>
      </w:r>
      <w:r w:rsidRPr="00FA55FB">
        <w:t xml:space="preserve"> </w:t>
      </w:r>
      <w:r>
        <w:t xml:space="preserve">APL 4 will be forwarded to the </w:t>
      </w:r>
      <w:proofErr w:type="gramStart"/>
      <w:r>
        <w:t>exams</w:t>
      </w:r>
      <w:proofErr w:type="gramEnd"/>
      <w:r>
        <w:t xml:space="preserve"> o</w:t>
      </w:r>
      <w:r w:rsidRPr="00FA55FB">
        <w:t>ffice</w:t>
      </w:r>
      <w:r w:rsidR="00EE2CC1">
        <w:t xml:space="preserve"> in order that an appropriate claim is made.</w:t>
      </w:r>
    </w:p>
    <w:p w14:paraId="016456BB" w14:textId="77777777" w:rsidR="00357785" w:rsidRDefault="00357785" w:rsidP="00357785">
      <w:pPr>
        <w:pStyle w:val="BulletList1"/>
        <w:numPr>
          <w:ilvl w:val="0"/>
          <w:numId w:val="0"/>
        </w:numPr>
        <w:suppressAutoHyphens/>
        <w:spacing w:before="0" w:after="0" w:afterAutospacing="0"/>
        <w:ind w:left="709" w:hanging="284"/>
      </w:pPr>
    </w:p>
    <w:p w14:paraId="015FF850" w14:textId="77777777" w:rsidR="00357785" w:rsidRPr="00795EA3" w:rsidRDefault="00357785" w:rsidP="00357785">
      <w:pPr>
        <w:pStyle w:val="BulletList1"/>
        <w:numPr>
          <w:ilvl w:val="0"/>
          <w:numId w:val="0"/>
        </w:numPr>
        <w:suppressAutoHyphens/>
        <w:spacing w:before="0" w:after="0" w:afterAutospacing="0"/>
        <w:ind w:left="709" w:hanging="284"/>
        <w:rPr>
          <w:b/>
        </w:rPr>
      </w:pPr>
    </w:p>
    <w:p w14:paraId="59C5C744" w14:textId="77777777" w:rsidR="00B26DD8" w:rsidRPr="00795EA3" w:rsidRDefault="00B26DD8" w:rsidP="00357785">
      <w:pPr>
        <w:pStyle w:val="BodyTextIndent"/>
        <w:spacing w:after="0"/>
        <w:ind w:left="0"/>
        <w:rPr>
          <w:rFonts w:ascii="FS Me" w:hAnsi="FS Me" w:cs="Arial"/>
          <w:b/>
          <w:sz w:val="22"/>
          <w:szCs w:val="22"/>
        </w:rPr>
      </w:pPr>
      <w:r w:rsidRPr="00795EA3">
        <w:rPr>
          <w:rFonts w:ascii="FS Me" w:hAnsi="FS Me" w:cs="Arial"/>
          <w:b/>
          <w:sz w:val="22"/>
          <w:szCs w:val="22"/>
        </w:rPr>
        <w:t>EQUALITY AND DIVERSITY</w:t>
      </w:r>
    </w:p>
    <w:p w14:paraId="137A5581" w14:textId="2D508513" w:rsidR="00B26DD8" w:rsidRDefault="00B26DD8" w:rsidP="00357785">
      <w:pPr>
        <w:rPr>
          <w:rFonts w:cs="Arial"/>
        </w:rPr>
      </w:pPr>
      <w:r w:rsidRPr="00795EA3">
        <w:rPr>
          <w:rFonts w:cs="Arial"/>
          <w:b/>
        </w:rPr>
        <w:lastRenderedPageBreak/>
        <w:fldChar w:fldCharType="begin"/>
      </w:r>
      <w:r w:rsidRPr="00795EA3">
        <w:rPr>
          <w:rFonts w:cs="Arial"/>
          <w:b/>
        </w:rPr>
        <w:instrText xml:space="preserve"> TITLE </w:instrText>
      </w:r>
      <w:r w:rsidRPr="00795EA3">
        <w:rPr>
          <w:rFonts w:cs="Arial"/>
          <w:b/>
        </w:rPr>
        <w:fldChar w:fldCharType="end"/>
      </w:r>
      <w:r w:rsidRPr="00795EA3">
        <w:rPr>
          <w:rFonts w:cs="Arial"/>
        </w:rPr>
        <w:t xml:space="preserve">All learners have equal access to the policy and </w:t>
      </w:r>
      <w:proofErr w:type="gramStart"/>
      <w:r w:rsidRPr="00795EA3">
        <w:rPr>
          <w:rFonts w:cs="Arial"/>
        </w:rPr>
        <w:t>procedures</w:t>
      </w:r>
      <w:proofErr w:type="gramEnd"/>
      <w:r w:rsidRPr="00795EA3">
        <w:rPr>
          <w:rFonts w:cs="Arial"/>
        </w:rPr>
        <w:t xml:space="preserve"> and these will be applied equally to all learners as per Awarding Body requirements.  Support to engage with the process will be given to individual </w:t>
      </w:r>
      <w:r w:rsidR="00614261">
        <w:rPr>
          <w:rFonts w:cs="Arial"/>
        </w:rPr>
        <w:t>learners</w:t>
      </w:r>
      <w:r w:rsidRPr="00795EA3">
        <w:rPr>
          <w:rFonts w:cs="Arial"/>
        </w:rPr>
        <w:t xml:space="preserve"> as appropriate.</w:t>
      </w:r>
    </w:p>
    <w:p w14:paraId="572F0044" w14:textId="77777777" w:rsidR="00B26DD8" w:rsidRDefault="00B26DD8" w:rsidP="00357785">
      <w:pPr>
        <w:rPr>
          <w:rFonts w:cs="Arial"/>
        </w:rPr>
      </w:pPr>
    </w:p>
    <w:p w14:paraId="412A18B4" w14:textId="77777777" w:rsidR="00357785" w:rsidRPr="00795EA3" w:rsidRDefault="00357785" w:rsidP="00357785">
      <w:pPr>
        <w:rPr>
          <w:rFonts w:cs="Arial"/>
        </w:rPr>
      </w:pPr>
    </w:p>
    <w:p w14:paraId="07028FBB" w14:textId="77777777" w:rsidR="00B26DD8" w:rsidRDefault="00B26DD8" w:rsidP="00357785">
      <w:pPr>
        <w:rPr>
          <w:rFonts w:eastAsia="Calibri" w:cs="Arial"/>
        </w:rPr>
      </w:pPr>
      <w:r w:rsidRPr="00795EA3">
        <w:rPr>
          <w:rFonts w:cs="Arial"/>
          <w:b/>
        </w:rPr>
        <w:fldChar w:fldCharType="begin"/>
      </w:r>
      <w:r w:rsidRPr="00795EA3">
        <w:rPr>
          <w:rFonts w:cs="Arial"/>
          <w:b/>
        </w:rPr>
        <w:instrText xml:space="preserve"> TITLE </w:instrText>
      </w:r>
      <w:r w:rsidRPr="00795EA3">
        <w:rPr>
          <w:rFonts w:cs="Arial"/>
          <w:b/>
        </w:rPr>
        <w:fldChar w:fldCharType="end"/>
      </w:r>
      <w:r w:rsidRPr="00795EA3">
        <w:rPr>
          <w:rFonts w:cs="Arial"/>
          <w:b/>
        </w:rPr>
        <w:t>LINKED POLICIES AND PROCEDURES</w:t>
      </w:r>
      <w:r w:rsidRPr="00795EA3">
        <w:rPr>
          <w:rFonts w:cs="Arial"/>
          <w:b/>
        </w:rPr>
        <w:br/>
      </w:r>
      <w:r w:rsidRPr="00795EA3">
        <w:rPr>
          <w:rFonts w:eastAsia="Calibri" w:cs="Arial"/>
        </w:rPr>
        <w:t xml:space="preserve">The </w:t>
      </w:r>
      <w:r w:rsidRPr="00795EA3">
        <w:rPr>
          <w:rFonts w:eastAsia="Calibri" w:cs="Arial"/>
          <w:bCs/>
          <w:iCs/>
        </w:rPr>
        <w:t xml:space="preserve">Accreditation of Prior (Experiential) Learning </w:t>
      </w:r>
      <w:r>
        <w:rPr>
          <w:rFonts w:eastAsia="Calibri" w:cs="Arial"/>
        </w:rPr>
        <w:t>policy is linked to:</w:t>
      </w:r>
    </w:p>
    <w:p w14:paraId="0850A059" w14:textId="77777777" w:rsidR="00B26DD8" w:rsidRPr="00861932" w:rsidRDefault="00B26DD8" w:rsidP="00357785">
      <w:pPr>
        <w:pStyle w:val="BulletList1"/>
        <w:rPr>
          <w:rFonts w:eastAsia="Calibri"/>
        </w:rPr>
      </w:pPr>
      <w:r w:rsidRPr="00861932">
        <w:rPr>
          <w:rFonts w:eastAsia="Calibri"/>
        </w:rPr>
        <w:t>Academic Appeals Policy</w:t>
      </w:r>
      <w:r>
        <w:rPr>
          <w:rFonts w:eastAsia="Calibri"/>
        </w:rPr>
        <w:t>.</w:t>
      </w:r>
    </w:p>
    <w:p w14:paraId="18243EA4" w14:textId="77777777" w:rsidR="00B26DD8" w:rsidRPr="00861932" w:rsidRDefault="00B26DD8" w:rsidP="00357785">
      <w:pPr>
        <w:pStyle w:val="BulletList1"/>
        <w:rPr>
          <w:rFonts w:eastAsia="Calibri"/>
        </w:rPr>
      </w:pPr>
      <w:r w:rsidRPr="00861932">
        <w:rPr>
          <w:rFonts w:eastAsia="Calibri"/>
        </w:rPr>
        <w:t>Assessment Policy</w:t>
      </w:r>
      <w:r>
        <w:rPr>
          <w:rFonts w:eastAsia="Calibri"/>
        </w:rPr>
        <w:t>.</w:t>
      </w:r>
    </w:p>
    <w:p w14:paraId="4183D7EB" w14:textId="77777777" w:rsidR="00B26DD8" w:rsidRPr="00861932" w:rsidRDefault="00B26DD8" w:rsidP="00357785">
      <w:pPr>
        <w:pStyle w:val="BulletList1"/>
        <w:rPr>
          <w:rFonts w:eastAsia="Calibri"/>
        </w:rPr>
      </w:pPr>
      <w:r w:rsidRPr="00861932">
        <w:rPr>
          <w:rFonts w:eastAsia="Calibri"/>
        </w:rPr>
        <w:t>HE Policies</w:t>
      </w:r>
      <w:r>
        <w:rPr>
          <w:rFonts w:eastAsia="Calibri"/>
        </w:rPr>
        <w:t>.</w:t>
      </w:r>
      <w:r w:rsidRPr="00861932">
        <w:rPr>
          <w:rFonts w:eastAsia="Calibri"/>
        </w:rPr>
        <w:t xml:space="preserve"> </w:t>
      </w:r>
    </w:p>
    <w:p w14:paraId="79FF3101" w14:textId="77777777" w:rsidR="00B26DD8" w:rsidRPr="00861932" w:rsidRDefault="00B26DD8" w:rsidP="00357785">
      <w:pPr>
        <w:pStyle w:val="BulletList1"/>
        <w:spacing w:after="0" w:afterAutospacing="0"/>
        <w:rPr>
          <w:rFonts w:eastAsia="Calibri"/>
        </w:rPr>
      </w:pPr>
      <w:r w:rsidRPr="00861932">
        <w:rPr>
          <w:rFonts w:eastAsia="Calibri"/>
        </w:rPr>
        <w:t>The Single Equality Scheme</w:t>
      </w:r>
      <w:r>
        <w:rPr>
          <w:rFonts w:eastAsia="Calibri"/>
        </w:rPr>
        <w:t>.</w:t>
      </w:r>
    </w:p>
    <w:p w14:paraId="4E07DD03" w14:textId="77777777" w:rsidR="00B26DD8" w:rsidRDefault="00B26DD8" w:rsidP="00357785">
      <w:pPr>
        <w:ind w:left="426" w:hanging="426"/>
        <w:rPr>
          <w:rFonts w:cs="Arial"/>
        </w:rPr>
      </w:pPr>
    </w:p>
    <w:p w14:paraId="1EB69A6D" w14:textId="77777777" w:rsidR="00357785" w:rsidRPr="00795EA3" w:rsidRDefault="00357785" w:rsidP="00357785">
      <w:pPr>
        <w:ind w:left="426" w:hanging="426"/>
        <w:rPr>
          <w:rFonts w:cs="Arial"/>
        </w:rPr>
      </w:pPr>
    </w:p>
    <w:p w14:paraId="5E4F155F" w14:textId="77777777" w:rsidR="00B26DD8" w:rsidRPr="00760D08" w:rsidRDefault="00B26DD8" w:rsidP="00357785">
      <w:pPr>
        <w:rPr>
          <w:rFonts w:cs="Arial"/>
          <w:bCs/>
        </w:rPr>
      </w:pPr>
      <w:r w:rsidRPr="00795EA3">
        <w:rPr>
          <w:rFonts w:cs="Arial"/>
          <w:b/>
        </w:rPr>
        <w:fldChar w:fldCharType="begin"/>
      </w:r>
      <w:r w:rsidRPr="00795EA3">
        <w:rPr>
          <w:rFonts w:cs="Arial"/>
          <w:b/>
        </w:rPr>
        <w:instrText xml:space="preserve"> TITLE </w:instrText>
      </w:r>
      <w:r w:rsidRPr="00795EA3">
        <w:rPr>
          <w:rFonts w:cs="Arial"/>
          <w:b/>
        </w:rPr>
        <w:fldChar w:fldCharType="end"/>
      </w:r>
      <w:r w:rsidRPr="00795EA3">
        <w:rPr>
          <w:rFonts w:cs="Arial"/>
          <w:b/>
        </w:rPr>
        <w:t>LOCATION AND ACCESS TO THIS POLICY</w:t>
      </w:r>
      <w:r w:rsidRPr="00795EA3">
        <w:rPr>
          <w:rFonts w:cs="Arial"/>
          <w:b/>
        </w:rPr>
        <w:br/>
      </w:r>
      <w:r w:rsidRPr="00760D08">
        <w:rPr>
          <w:rFonts w:cs="Arial"/>
          <w:bCs/>
        </w:rPr>
        <w:t xml:space="preserve">Buzz/Policies </w:t>
      </w:r>
    </w:p>
    <w:p w14:paraId="1AF3CC2F" w14:textId="77777777" w:rsidR="00B26DD8" w:rsidRDefault="00B26DD8" w:rsidP="00357785">
      <w:pPr>
        <w:tabs>
          <w:tab w:val="left" w:pos="-284"/>
        </w:tabs>
        <w:ind w:left="284"/>
        <w:rPr>
          <w:rFonts w:cs="Arial"/>
        </w:rPr>
      </w:pPr>
    </w:p>
    <w:p w14:paraId="15ECE56B" w14:textId="77777777" w:rsidR="00B26DD8" w:rsidRDefault="00B26DD8" w:rsidP="00357785">
      <w:pPr>
        <w:spacing w:after="200" w:line="276" w:lineRule="auto"/>
        <w:rPr>
          <w:rFonts w:cs="Arial"/>
        </w:rPr>
      </w:pPr>
      <w:r>
        <w:rPr>
          <w:rFonts w:cs="Arial"/>
        </w:rPr>
        <w:br w:type="page"/>
      </w:r>
    </w:p>
    <w:p w14:paraId="6D0B5DE0" w14:textId="38CDBA05" w:rsidR="00B26DD8" w:rsidRPr="00795EA3" w:rsidRDefault="00B26DD8" w:rsidP="00357785">
      <w:pPr>
        <w:spacing w:after="200" w:line="276" w:lineRule="auto"/>
        <w:ind w:left="357" w:hanging="357"/>
        <w:rPr>
          <w:rFonts w:eastAsia="Calibri" w:cs="Arial"/>
          <w:b/>
        </w:rPr>
      </w:pPr>
      <w:r w:rsidRPr="00795EA3">
        <w:rPr>
          <w:rFonts w:eastAsia="Calibri" w:cs="Arial"/>
          <w:b/>
          <w:noProof/>
          <w:lang w:val="en-US" w:eastAsia="zh-TW"/>
        </w:rPr>
        <w:lastRenderedPageBreak/>
        <w:t xml:space="preserve"> </w:t>
      </w:r>
      <w:r>
        <w:rPr>
          <w:rFonts w:eastAsia="Calibri" w:cs="Arial"/>
          <w:b/>
          <w:noProof/>
          <w:lang w:eastAsia="en-GB"/>
        </w:rPr>
        <mc:AlternateContent>
          <mc:Choice Requires="wps">
            <w:drawing>
              <wp:anchor distT="0" distB="0" distL="114300" distR="114300" simplePos="0" relativeHeight="251658240" behindDoc="0" locked="0" layoutInCell="1" allowOverlap="1" wp14:anchorId="0AA30D21" wp14:editId="2C3B6B5A">
                <wp:simplePos x="0" y="0"/>
                <wp:positionH relativeFrom="column">
                  <wp:posOffset>-3175</wp:posOffset>
                </wp:positionH>
                <wp:positionV relativeFrom="paragraph">
                  <wp:posOffset>29210</wp:posOffset>
                </wp:positionV>
                <wp:extent cx="5866765" cy="8376285"/>
                <wp:effectExtent l="6350" t="5715"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8376285"/>
                        </a:xfrm>
                        <a:prstGeom prst="rect">
                          <a:avLst/>
                        </a:prstGeom>
                        <a:solidFill>
                          <a:srgbClr val="FFFFFF"/>
                        </a:solidFill>
                        <a:ln w="9525">
                          <a:solidFill>
                            <a:srgbClr val="000000"/>
                          </a:solidFill>
                          <a:miter lim="800000"/>
                          <a:headEnd/>
                          <a:tailEnd/>
                        </a:ln>
                      </wps:spPr>
                      <wps:txbx>
                        <w:txbxContent>
                          <w:p w14:paraId="5D26BD93" w14:textId="77777777" w:rsidR="00B26DD8" w:rsidRDefault="00B26DD8" w:rsidP="00B26DD8">
                            <w:pPr>
                              <w:jc w:val="center"/>
                              <w:rPr>
                                <w:rFonts w:ascii="Arial" w:hAnsi="Arial" w:cs="Arial"/>
                                <w:sz w:val="20"/>
                              </w:rPr>
                            </w:pPr>
                          </w:p>
                          <w:p w14:paraId="324392B6" w14:textId="77777777" w:rsidR="00B26DD8" w:rsidRPr="008B32D9" w:rsidRDefault="00B26DD8" w:rsidP="00B26DD8">
                            <w:pPr>
                              <w:jc w:val="center"/>
                              <w:rPr>
                                <w:rFonts w:cs="Arial"/>
                                <w:b/>
                              </w:rPr>
                            </w:pPr>
                            <w:r w:rsidRPr="00795EA3">
                              <w:rPr>
                                <w:rFonts w:cs="Arial"/>
                                <w:b/>
                              </w:rPr>
                              <w:t xml:space="preserve">CLAIM FOR ASSESSMENT AND ACCREDITATION    </w:t>
                            </w:r>
                            <w:r>
                              <w:rPr>
                                <w:rFonts w:cs="Arial"/>
                                <w:b/>
                              </w:rPr>
                              <w:t>AP</w:t>
                            </w:r>
                            <w:r w:rsidRPr="00795EA3">
                              <w:rPr>
                                <w:rFonts w:cs="Arial"/>
                                <w:b/>
                              </w:rPr>
                              <w:t>L 1</w:t>
                            </w:r>
                            <w:r w:rsidRPr="00795EA3">
                              <w:rPr>
                                <w:rFonts w:cs="Arial"/>
                                <w:b/>
                              </w:rPr>
                              <w:br/>
                            </w:r>
                          </w:p>
                          <w:p w14:paraId="65600F94" w14:textId="77777777" w:rsidR="00B26DD8" w:rsidRPr="00795EA3" w:rsidRDefault="00B26DD8" w:rsidP="00B26DD8">
                            <w:pPr>
                              <w:jc w:val="center"/>
                              <w:rPr>
                                <w:rFonts w:cs="Arial"/>
                              </w:rPr>
                            </w:pPr>
                            <w:r w:rsidRPr="008B32D9">
                              <w:rPr>
                                <w:rFonts w:cs="Arial"/>
                                <w:b/>
                              </w:rPr>
                              <w:t>CANDIDATE PROFILE</w:t>
                            </w:r>
                            <w:r w:rsidRPr="008B32D9">
                              <w:rPr>
                                <w:rFonts w:cs="Arial"/>
                                <w:b/>
                              </w:rPr>
                              <w:tab/>
                            </w:r>
                            <w:r w:rsidRPr="00795EA3">
                              <w:rPr>
                                <w:rFonts w:cs="Arial"/>
                              </w:rPr>
                              <w:tab/>
                            </w:r>
                          </w:p>
                          <w:p w14:paraId="31429B33" w14:textId="77777777" w:rsidR="00B26DD8" w:rsidRPr="00795EA3" w:rsidRDefault="00B26DD8" w:rsidP="00B26DD8">
                            <w:pPr>
                              <w:jc w:val="center"/>
                              <w:rPr>
                                <w:rFonts w:cs="Arial"/>
                              </w:rPr>
                            </w:pPr>
                          </w:p>
                          <w:p w14:paraId="6348C5B9" w14:textId="7CF699BA" w:rsidR="00B26DD8" w:rsidRPr="00795EA3" w:rsidRDefault="00B26DD8" w:rsidP="00B26DD8">
                            <w:pPr>
                              <w:rPr>
                                <w:rFonts w:cs="Arial"/>
                              </w:rPr>
                            </w:pPr>
                            <w:r w:rsidRPr="00555A31">
                              <w:rPr>
                                <w:rFonts w:cs="Arial"/>
                              </w:rPr>
                              <w:t>Surname:</w:t>
                            </w:r>
                            <w:r w:rsidRPr="00555A31">
                              <w:rPr>
                                <w:rFonts w:cs="Arial"/>
                              </w:rPr>
                              <w:tab/>
                            </w:r>
                            <w:r w:rsidRPr="00555A31">
                              <w:rPr>
                                <w:rFonts w:cs="Arial"/>
                              </w:rPr>
                              <w:tab/>
                            </w:r>
                            <w:r>
                              <w:rPr>
                                <w:rFonts w:cs="Arial"/>
                              </w:rPr>
                              <w:br/>
                            </w:r>
                          </w:p>
                          <w:p w14:paraId="68AD626F" w14:textId="77777777" w:rsidR="002B119D" w:rsidRDefault="00B26DD8" w:rsidP="00B26DD8">
                            <w:pPr>
                              <w:rPr>
                                <w:rFonts w:cs="Arial"/>
                              </w:rPr>
                            </w:pPr>
                            <w:r w:rsidRPr="00795EA3">
                              <w:rPr>
                                <w:rFonts w:cs="Arial"/>
                              </w:rPr>
                              <w:t>First Name:</w:t>
                            </w:r>
                          </w:p>
                          <w:p w14:paraId="7D5BD344" w14:textId="77777777" w:rsidR="002B119D" w:rsidRDefault="002B119D" w:rsidP="00B26DD8">
                            <w:pPr>
                              <w:rPr>
                                <w:rFonts w:cs="Arial"/>
                              </w:rPr>
                            </w:pPr>
                          </w:p>
                          <w:p w14:paraId="74F48CD0" w14:textId="77777777" w:rsidR="002B119D" w:rsidRDefault="002B119D" w:rsidP="00B26DD8">
                            <w:pPr>
                              <w:rPr>
                                <w:rFonts w:cs="Arial"/>
                              </w:rPr>
                            </w:pPr>
                            <w:r>
                              <w:rPr>
                                <w:rFonts w:cs="Arial"/>
                              </w:rPr>
                              <w:t xml:space="preserve">Student Number: </w:t>
                            </w:r>
                          </w:p>
                          <w:p w14:paraId="1D1C8E14" w14:textId="77777777" w:rsidR="002B119D" w:rsidRDefault="002B119D" w:rsidP="00B26DD8">
                            <w:pPr>
                              <w:rPr>
                                <w:rFonts w:cs="Arial"/>
                              </w:rPr>
                            </w:pPr>
                          </w:p>
                          <w:p w14:paraId="79D62E02" w14:textId="0E620FFB" w:rsidR="00B26DD8" w:rsidRPr="00795EA3" w:rsidRDefault="002B119D" w:rsidP="00B26DD8">
                            <w:pPr>
                              <w:rPr>
                                <w:rFonts w:cs="Arial"/>
                              </w:rPr>
                            </w:pPr>
                            <w:r>
                              <w:rPr>
                                <w:rFonts w:cs="Arial"/>
                              </w:rPr>
                              <w:t xml:space="preserve">AO registration number: </w:t>
                            </w:r>
                            <w:r w:rsidR="00B26DD8">
                              <w:rPr>
                                <w:rFonts w:cs="Arial"/>
                              </w:rPr>
                              <w:br/>
                            </w:r>
                          </w:p>
                          <w:p w14:paraId="692C9E2D" w14:textId="77777777" w:rsidR="00B26DD8" w:rsidRPr="00795EA3" w:rsidRDefault="00B26DD8" w:rsidP="00B26DD8">
                            <w:pPr>
                              <w:rPr>
                                <w:rFonts w:cs="Arial"/>
                              </w:rPr>
                            </w:pPr>
                          </w:p>
                          <w:p w14:paraId="6FBD0753" w14:textId="77777777" w:rsidR="00B26DD8" w:rsidRPr="00795EA3" w:rsidRDefault="00B26DD8" w:rsidP="00B26DD8">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30D21" id="_x0000_t202" coordsize="21600,21600" o:spt="202" path="m,l,21600r21600,l21600,xe">
                <v:stroke joinstyle="miter"/>
                <v:path gradientshapeok="t" o:connecttype="rect"/>
              </v:shapetype>
              <v:shape id="Text Box 1" o:spid="_x0000_s1026" type="#_x0000_t202" style="position:absolute;left:0;text-align:left;margin-left:-.25pt;margin-top:2.3pt;width:461.95pt;height:6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">
                <v:textbox>
                  <w:txbxContent>
                    <w:p w14:paraId="5D26BD93" w14:textId="77777777" w:rsidR="00B26DD8" w:rsidRDefault="00B26DD8" w:rsidP="00B26DD8">
                      <w:pPr>
                        <w:jc w:val="center"/>
                        <w:rPr>
                          <w:rFonts w:ascii="Arial" w:hAnsi="Arial" w:cs="Arial"/>
                          <w:sz w:val="20"/>
                        </w:rPr>
                      </w:pPr>
                    </w:p>
                    <w:p w14:paraId="324392B6" w14:textId="77777777" w:rsidR="00B26DD8" w:rsidRPr="008B32D9" w:rsidRDefault="00B26DD8" w:rsidP="00B26DD8">
                      <w:pPr>
                        <w:jc w:val="center"/>
                        <w:rPr>
                          <w:rFonts w:cs="Arial"/>
                          <w:b/>
                        </w:rPr>
                      </w:pPr>
                      <w:r w:rsidRPr="00795EA3">
                        <w:rPr>
                          <w:rFonts w:cs="Arial"/>
                          <w:b/>
                        </w:rPr>
                        <w:t xml:space="preserve">CLAIM FOR ASSESSMENT AND ACCREDITATION    </w:t>
                      </w:r>
                      <w:r>
                        <w:rPr>
                          <w:rFonts w:cs="Arial"/>
                          <w:b/>
                        </w:rPr>
                        <w:t>AP</w:t>
                      </w:r>
                      <w:r w:rsidRPr="00795EA3">
                        <w:rPr>
                          <w:rFonts w:cs="Arial"/>
                          <w:b/>
                        </w:rPr>
                        <w:t>L 1</w:t>
                      </w:r>
                      <w:r w:rsidRPr="00795EA3">
                        <w:rPr>
                          <w:rFonts w:cs="Arial"/>
                          <w:b/>
                        </w:rPr>
                        <w:br/>
                      </w:r>
                    </w:p>
                    <w:p w14:paraId="65600F94" w14:textId="77777777" w:rsidR="00B26DD8" w:rsidRPr="00795EA3" w:rsidRDefault="00B26DD8" w:rsidP="00B26DD8">
                      <w:pPr>
                        <w:jc w:val="center"/>
                        <w:rPr>
                          <w:rFonts w:cs="Arial"/>
                        </w:rPr>
                      </w:pPr>
                      <w:r w:rsidRPr="008B32D9">
                        <w:rPr>
                          <w:rFonts w:cs="Arial"/>
                          <w:b/>
                        </w:rPr>
                        <w:t>CANDIDATE PROFILE</w:t>
                      </w:r>
                      <w:r w:rsidRPr="008B32D9">
                        <w:rPr>
                          <w:rFonts w:cs="Arial"/>
                          <w:b/>
                        </w:rPr>
                        <w:tab/>
                      </w:r>
                      <w:r w:rsidRPr="00795EA3">
                        <w:rPr>
                          <w:rFonts w:cs="Arial"/>
                        </w:rPr>
                        <w:tab/>
                      </w:r>
                    </w:p>
                    <w:p w14:paraId="31429B33" w14:textId="77777777" w:rsidR="00B26DD8" w:rsidRPr="00795EA3" w:rsidRDefault="00B26DD8" w:rsidP="00B26DD8">
                      <w:pPr>
                        <w:jc w:val="center"/>
                        <w:rPr>
                          <w:rFonts w:cs="Arial"/>
                        </w:rPr>
                      </w:pPr>
                    </w:p>
                    <w:p w14:paraId="6348C5B9" w14:textId="7CF699BA" w:rsidR="00B26DD8" w:rsidRPr="00795EA3" w:rsidRDefault="00B26DD8" w:rsidP="00B26DD8">
                      <w:pPr>
                        <w:rPr>
                          <w:rFonts w:cs="Arial"/>
                        </w:rPr>
                      </w:pPr>
                      <w:r w:rsidRPr="00555A31">
                        <w:rPr>
                          <w:rFonts w:cs="Arial"/>
                        </w:rPr>
                        <w:t>Surname:</w:t>
                      </w:r>
                      <w:r w:rsidRPr="00555A31">
                        <w:rPr>
                          <w:rFonts w:cs="Arial"/>
                        </w:rPr>
                        <w:tab/>
                      </w:r>
                      <w:r w:rsidRPr="00555A31">
                        <w:rPr>
                          <w:rFonts w:cs="Arial"/>
                        </w:rPr>
                        <w:tab/>
                      </w:r>
                      <w:r>
                        <w:rPr>
                          <w:rFonts w:cs="Arial"/>
                        </w:rPr>
                        <w:br/>
                      </w:r>
                    </w:p>
                    <w:p w14:paraId="68AD626F" w14:textId="77777777" w:rsidR="002B119D" w:rsidRDefault="00B26DD8" w:rsidP="00B26DD8">
                      <w:pPr>
                        <w:rPr>
                          <w:rFonts w:cs="Arial"/>
                        </w:rPr>
                      </w:pPr>
                      <w:r w:rsidRPr="00795EA3">
                        <w:rPr>
                          <w:rFonts w:cs="Arial"/>
                        </w:rPr>
                        <w:t>First Name:</w:t>
                      </w:r>
                    </w:p>
                    <w:p w14:paraId="7D5BD344" w14:textId="77777777" w:rsidR="002B119D" w:rsidRDefault="002B119D" w:rsidP="00B26DD8">
                      <w:pPr>
                        <w:rPr>
                          <w:rFonts w:cs="Arial"/>
                        </w:rPr>
                      </w:pPr>
                    </w:p>
                    <w:p w14:paraId="74F48CD0" w14:textId="77777777" w:rsidR="002B119D" w:rsidRDefault="002B119D" w:rsidP="00B26DD8">
                      <w:pPr>
                        <w:rPr>
                          <w:rFonts w:cs="Arial"/>
                        </w:rPr>
                      </w:pPr>
                      <w:r>
                        <w:rPr>
                          <w:rFonts w:cs="Arial"/>
                        </w:rPr>
                        <w:t xml:space="preserve">Student Number: </w:t>
                      </w:r>
                    </w:p>
                    <w:p w14:paraId="1D1C8E14" w14:textId="77777777" w:rsidR="002B119D" w:rsidRDefault="002B119D" w:rsidP="00B26DD8">
                      <w:pPr>
                        <w:rPr>
                          <w:rFonts w:cs="Arial"/>
                        </w:rPr>
                      </w:pPr>
                    </w:p>
                    <w:p w14:paraId="79D62E02" w14:textId="0E620FFB" w:rsidR="00B26DD8" w:rsidRPr="00795EA3" w:rsidRDefault="002B119D" w:rsidP="00B26DD8">
                      <w:pPr>
                        <w:rPr>
                          <w:rFonts w:cs="Arial"/>
                        </w:rPr>
                      </w:pPr>
                      <w:r>
                        <w:rPr>
                          <w:rFonts w:cs="Arial"/>
                        </w:rPr>
                        <w:t xml:space="preserve">AO registration number: </w:t>
                      </w:r>
                      <w:r w:rsidR="00B26DD8">
                        <w:rPr>
                          <w:rFonts w:cs="Arial"/>
                        </w:rPr>
                        <w:br/>
                      </w:r>
                    </w:p>
                    <w:p w14:paraId="692C9E2D" w14:textId="77777777" w:rsidR="00B26DD8" w:rsidRPr="00795EA3" w:rsidRDefault="00B26DD8" w:rsidP="00B26DD8">
                      <w:pPr>
                        <w:rPr>
                          <w:rFonts w:cs="Arial"/>
                        </w:rPr>
                      </w:pPr>
                    </w:p>
                    <w:p w14:paraId="6FBD0753" w14:textId="77777777" w:rsidR="00B26DD8" w:rsidRPr="00795EA3" w:rsidRDefault="00B26DD8" w:rsidP="00B26DD8">
                      <w:pPr>
                        <w:rPr>
                          <w:rFonts w:cs="Arial"/>
                        </w:rPr>
                      </w:pPr>
                    </w:p>
                  </w:txbxContent>
                </v:textbox>
              </v:shape>
            </w:pict>
          </mc:Fallback>
        </mc:AlternateContent>
      </w:r>
    </w:p>
    <w:p w14:paraId="681D3D47" w14:textId="77777777" w:rsidR="00B26DD8" w:rsidRPr="00795EA3" w:rsidRDefault="00B26DD8" w:rsidP="00357785">
      <w:pPr>
        <w:spacing w:after="200" w:line="276" w:lineRule="auto"/>
        <w:ind w:left="357" w:hanging="357"/>
        <w:rPr>
          <w:rFonts w:eastAsia="Calibri" w:cs="Arial"/>
          <w:b/>
        </w:rPr>
      </w:pPr>
    </w:p>
    <w:p w14:paraId="44C4C401" w14:textId="77777777" w:rsidR="00B26DD8" w:rsidRPr="00795EA3" w:rsidRDefault="00B26DD8" w:rsidP="00357785">
      <w:pPr>
        <w:spacing w:after="200" w:line="276" w:lineRule="auto"/>
        <w:ind w:left="357" w:hanging="357"/>
        <w:rPr>
          <w:rFonts w:eastAsia="Calibri" w:cs="Arial"/>
          <w:b/>
        </w:rPr>
      </w:pPr>
    </w:p>
    <w:p w14:paraId="4BA033D4" w14:textId="77777777" w:rsidR="00B26DD8" w:rsidRPr="00795EA3" w:rsidRDefault="00B26DD8" w:rsidP="00357785">
      <w:pPr>
        <w:spacing w:after="200" w:line="276" w:lineRule="auto"/>
        <w:ind w:left="357" w:hanging="357"/>
        <w:rPr>
          <w:rFonts w:eastAsia="Calibri" w:cs="Arial"/>
          <w:b/>
        </w:rPr>
      </w:pPr>
      <w:r w:rsidRPr="00795EA3">
        <w:rPr>
          <w:rFonts w:eastAsia="Calibri" w:cs="Arial"/>
          <w:b/>
        </w:rPr>
        <w:br w:type="page"/>
      </w:r>
    </w:p>
    <w:p w14:paraId="5BF12135" w14:textId="77777777" w:rsidR="00B26DD8" w:rsidRPr="00795EA3" w:rsidRDefault="00B26DD8" w:rsidP="00357785">
      <w:pPr>
        <w:spacing w:after="200" w:line="276" w:lineRule="auto"/>
        <w:ind w:left="357" w:hanging="357"/>
        <w:rPr>
          <w:rFonts w:eastAsia="Calibri" w:cs="Arial"/>
          <w:b/>
        </w:rPr>
      </w:pPr>
      <w:r>
        <w:rPr>
          <w:rFonts w:eastAsia="Calibri" w:cs="Arial"/>
          <w:b/>
          <w:noProof/>
          <w:lang w:eastAsia="en-GB"/>
        </w:rPr>
        <w:lastRenderedPageBreak/>
        <mc:AlternateContent>
          <mc:Choice Requires="wps">
            <w:drawing>
              <wp:anchor distT="0" distB="0" distL="114300" distR="114300" simplePos="0" relativeHeight="251658241" behindDoc="0" locked="0" layoutInCell="1" allowOverlap="1" wp14:anchorId="7E9236A8" wp14:editId="4A47B880">
                <wp:simplePos x="0" y="0"/>
                <wp:positionH relativeFrom="column">
                  <wp:posOffset>-52705</wp:posOffset>
                </wp:positionH>
                <wp:positionV relativeFrom="paragraph">
                  <wp:posOffset>-266065</wp:posOffset>
                </wp:positionV>
                <wp:extent cx="5862955" cy="8571230"/>
                <wp:effectExtent l="13970" t="952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8571230"/>
                        </a:xfrm>
                        <a:prstGeom prst="rect">
                          <a:avLst/>
                        </a:prstGeom>
                        <a:solidFill>
                          <a:srgbClr val="FFFFFF"/>
                        </a:solidFill>
                        <a:ln w="9525">
                          <a:solidFill>
                            <a:srgbClr val="000000"/>
                          </a:solidFill>
                          <a:miter lim="800000"/>
                          <a:headEnd/>
                          <a:tailEnd/>
                        </a:ln>
                      </wps:spPr>
                      <wps:txbx>
                        <w:txbxContent>
                          <w:p w14:paraId="28CD0490" w14:textId="1F3B1580" w:rsidR="00B26DD8" w:rsidRPr="00795EA3" w:rsidRDefault="00B26DD8" w:rsidP="00B26DD8">
                            <w:r w:rsidRPr="00795EA3">
                              <w:rPr>
                                <w:rFonts w:cs="Arial"/>
                              </w:rPr>
                              <w:t xml:space="preserve">Please give details of previous employment </w:t>
                            </w:r>
                            <w:r w:rsidR="002B119D">
                              <w:rPr>
                                <w:rFonts w:cs="Arial"/>
                              </w:rPr>
                              <w:t xml:space="preserve">or qualifications </w:t>
                            </w:r>
                            <w:r w:rsidRPr="00795EA3">
                              <w:rPr>
                                <w:rFonts w:cs="Arial"/>
                              </w:rPr>
                              <w:t>applicable to your claim:</w:t>
                            </w:r>
                          </w:p>
                          <w:p w14:paraId="5C34CB26" w14:textId="77777777" w:rsidR="00B26DD8" w:rsidRDefault="00B26DD8" w:rsidP="00B26DD8">
                            <w:pPr>
                              <w:rPr>
                                <w:rFonts w:cs="Arial"/>
                              </w:rPr>
                            </w:pPr>
                          </w:p>
                          <w:p w14:paraId="70624B8A" w14:textId="77777777" w:rsidR="00B26DD8" w:rsidRPr="00795EA3" w:rsidRDefault="00B26DD8" w:rsidP="00B26DD8">
                            <w:pPr>
                              <w:rPr>
                                <w:rFonts w:cs="Arial"/>
                              </w:rPr>
                            </w:pPr>
                            <w:r w:rsidRPr="00795EA3">
                              <w:rPr>
                                <w:rFonts w:cs="Arial"/>
                              </w:rPr>
                              <w:t>Employer</w:t>
                            </w:r>
                            <w:r w:rsidRPr="00795EA3">
                              <w:rPr>
                                <w:rFonts w:cs="Arial"/>
                              </w:rPr>
                              <w:tab/>
                            </w:r>
                            <w:r w:rsidRPr="00795EA3">
                              <w:rPr>
                                <w:rFonts w:cs="Arial"/>
                              </w:rPr>
                              <w:tab/>
                            </w:r>
                            <w:r w:rsidRPr="00795EA3">
                              <w:rPr>
                                <w:rFonts w:cs="Arial"/>
                              </w:rPr>
                              <w:tab/>
                              <w:t>Nature of Work</w:t>
                            </w:r>
                            <w:r w:rsidRPr="00795EA3">
                              <w:rPr>
                                <w:rFonts w:cs="Arial"/>
                              </w:rPr>
                              <w:tab/>
                            </w:r>
                            <w:r w:rsidRPr="00795EA3">
                              <w:rPr>
                                <w:rFonts w:cs="Arial"/>
                              </w:rPr>
                              <w:tab/>
                              <w:t>From:</w:t>
                            </w:r>
                            <w:r w:rsidRPr="00795EA3">
                              <w:rPr>
                                <w:rFonts w:cs="Arial"/>
                              </w:rPr>
                              <w:tab/>
                            </w:r>
                            <w:r w:rsidRPr="00795EA3">
                              <w:rPr>
                                <w:rFonts w:cs="Arial"/>
                              </w:rPr>
                              <w:tab/>
                              <w:t>To:</w:t>
                            </w:r>
                          </w:p>
                          <w:p w14:paraId="05F8EC11" w14:textId="77777777" w:rsidR="00B26DD8" w:rsidRDefault="00B26DD8" w:rsidP="00B26DD8">
                            <w:pPr>
                              <w:rPr>
                                <w:rFonts w:cs="Arial"/>
                              </w:rPr>
                            </w:pPr>
                          </w:p>
                          <w:p w14:paraId="3984F043" w14:textId="77777777" w:rsidR="00B26DD8" w:rsidRPr="00795EA3" w:rsidRDefault="00B26DD8" w:rsidP="00B26DD8">
                            <w:pPr>
                              <w:rPr>
                                <w:rFonts w:cs="Arial"/>
                              </w:rPr>
                            </w:pPr>
                            <w:r w:rsidRPr="00795EA3">
                              <w:rPr>
                                <w:rFonts w:cs="Arial"/>
                              </w:rPr>
                              <w:t>Please give details of other full or part-time courses/training applicable to your application taken since completing full-time education.</w:t>
                            </w:r>
                          </w:p>
                          <w:p w14:paraId="3C021AFF" w14:textId="77777777" w:rsidR="00B26DD8" w:rsidRDefault="00B26DD8" w:rsidP="00B26DD8">
                            <w:pPr>
                              <w:rPr>
                                <w:rFonts w:cs="Arial"/>
                              </w:rPr>
                            </w:pPr>
                          </w:p>
                          <w:p w14:paraId="37D28E9D" w14:textId="77777777" w:rsidR="00B26DD8" w:rsidRDefault="00B26DD8" w:rsidP="00B26DD8">
                            <w:pPr>
                              <w:rPr>
                                <w:rFonts w:cs="Arial"/>
                              </w:rPr>
                            </w:pPr>
                          </w:p>
                          <w:p w14:paraId="23B5FF0B" w14:textId="77777777" w:rsidR="00B26DD8" w:rsidRPr="00795EA3" w:rsidRDefault="00B26DD8" w:rsidP="00B26DD8">
                            <w:pPr>
                              <w:rPr>
                                <w:rFonts w:cs="Arial"/>
                              </w:rPr>
                            </w:pPr>
                          </w:p>
                          <w:p w14:paraId="180612F4" w14:textId="77777777" w:rsidR="00B26DD8" w:rsidRPr="00795EA3" w:rsidRDefault="00B26DD8" w:rsidP="00B26DD8">
                            <w:pPr>
                              <w:rPr>
                                <w:rFonts w:cs="Arial"/>
                              </w:rPr>
                            </w:pPr>
                          </w:p>
                          <w:p w14:paraId="3C11D8D5" w14:textId="77777777" w:rsidR="00B26DD8" w:rsidRPr="00795EA3" w:rsidRDefault="00B26DD8" w:rsidP="00B26DD8">
                            <w:pPr>
                              <w:rPr>
                                <w:rFonts w:cs="Arial"/>
                              </w:rPr>
                            </w:pPr>
                          </w:p>
                          <w:p w14:paraId="13B83414" w14:textId="77777777" w:rsidR="00B26DD8" w:rsidRPr="00795EA3" w:rsidRDefault="00B26DD8" w:rsidP="00B26DD8">
                            <w:pPr>
                              <w:rPr>
                                <w:rFonts w:cs="Arial"/>
                              </w:rPr>
                            </w:pPr>
                          </w:p>
                          <w:p w14:paraId="1CB2AECC" w14:textId="77777777" w:rsidR="00B26DD8" w:rsidRPr="00795EA3" w:rsidRDefault="00B26DD8" w:rsidP="00B26DD8">
                            <w:pPr>
                              <w:rPr>
                                <w:rFonts w:cs="Arial"/>
                              </w:rPr>
                            </w:pPr>
                            <w:r w:rsidRPr="00795EA3">
                              <w:rPr>
                                <w:rFonts w:cs="Arial"/>
                              </w:rPr>
                              <w:t>Educational qualifications obtained:</w:t>
                            </w:r>
                          </w:p>
                          <w:p w14:paraId="0DE87F2F" w14:textId="77777777" w:rsidR="00B26DD8" w:rsidRDefault="00B26DD8" w:rsidP="00B26DD8">
                            <w:pPr>
                              <w:rPr>
                                <w:rFonts w:cs="Arial"/>
                              </w:rPr>
                            </w:pPr>
                          </w:p>
                          <w:p w14:paraId="2B63F4F5" w14:textId="77777777" w:rsidR="00B26DD8" w:rsidRPr="00795EA3" w:rsidRDefault="00B26DD8" w:rsidP="00B26DD8">
                            <w:pPr>
                              <w:rPr>
                                <w:rFonts w:cs="Arial"/>
                              </w:rPr>
                            </w:pPr>
                            <w:r>
                              <w:rPr>
                                <w:rFonts w:cs="Arial"/>
                              </w:rPr>
                              <w:t>Qualification</w:t>
                            </w:r>
                            <w:r>
                              <w:rPr>
                                <w:rFonts w:cs="Arial"/>
                              </w:rPr>
                              <w:tab/>
                            </w:r>
                            <w:r>
                              <w:rPr>
                                <w:rFonts w:cs="Arial"/>
                              </w:rPr>
                              <w:tab/>
                              <w:t>Subject</w:t>
                            </w:r>
                            <w:r>
                              <w:rPr>
                                <w:rFonts w:cs="Arial"/>
                              </w:rPr>
                              <w:tab/>
                            </w:r>
                            <w:r>
                              <w:rPr>
                                <w:rFonts w:cs="Arial"/>
                              </w:rPr>
                              <w:tab/>
                            </w:r>
                            <w:r>
                              <w:rPr>
                                <w:rFonts w:cs="Arial"/>
                              </w:rPr>
                              <w:tab/>
                            </w:r>
                            <w:r w:rsidRPr="00795EA3">
                              <w:rPr>
                                <w:rFonts w:cs="Arial"/>
                              </w:rPr>
                              <w:t>Grade</w:t>
                            </w:r>
                            <w:r w:rsidRPr="00795EA3">
                              <w:rPr>
                                <w:rFonts w:cs="Arial"/>
                              </w:rPr>
                              <w:tab/>
                            </w:r>
                            <w:r w:rsidRPr="00795EA3">
                              <w:rPr>
                                <w:rFonts w:cs="Arial"/>
                              </w:rPr>
                              <w:tab/>
                            </w:r>
                            <w:r w:rsidRPr="00795EA3">
                              <w:rPr>
                                <w:rFonts w:cs="Arial"/>
                              </w:rPr>
                              <w:tab/>
                              <w:t xml:space="preserve">Year </w:t>
                            </w:r>
                            <w:proofErr w:type="gramStart"/>
                            <w:r w:rsidRPr="00795EA3">
                              <w:rPr>
                                <w:rFonts w:cs="Arial"/>
                              </w:rPr>
                              <w:t>obtained</w:t>
                            </w:r>
                            <w:proofErr w:type="gramEnd"/>
                          </w:p>
                          <w:p w14:paraId="34B92E66" w14:textId="77777777" w:rsidR="00B26DD8" w:rsidRPr="00795EA3" w:rsidRDefault="00B26DD8" w:rsidP="00B26DD8">
                            <w:pPr>
                              <w:rPr>
                                <w:rFonts w:cs="Arial"/>
                              </w:rPr>
                            </w:pPr>
                          </w:p>
                          <w:p w14:paraId="3F35DF43" w14:textId="77777777" w:rsidR="00B26DD8" w:rsidRPr="00795EA3" w:rsidRDefault="00B26DD8" w:rsidP="00B26DD8">
                            <w:pPr>
                              <w:rPr>
                                <w:rFonts w:cs="Arial"/>
                              </w:rPr>
                            </w:pPr>
                          </w:p>
                          <w:p w14:paraId="10C2EFE0" w14:textId="77777777" w:rsidR="00B26DD8" w:rsidRDefault="00B26DD8" w:rsidP="00B26DD8">
                            <w:pPr>
                              <w:rPr>
                                <w:rFonts w:cs="Arial"/>
                              </w:rPr>
                            </w:pPr>
                          </w:p>
                          <w:p w14:paraId="21791262" w14:textId="77777777" w:rsidR="00B26DD8" w:rsidRDefault="00B26DD8" w:rsidP="00B26DD8">
                            <w:pPr>
                              <w:rPr>
                                <w:rFonts w:cs="Arial"/>
                              </w:rPr>
                            </w:pPr>
                          </w:p>
                          <w:p w14:paraId="3CC3014F" w14:textId="77777777" w:rsidR="00B26DD8" w:rsidRDefault="00B26DD8" w:rsidP="00B26DD8">
                            <w:pPr>
                              <w:rPr>
                                <w:rFonts w:cs="Arial"/>
                              </w:rPr>
                            </w:pPr>
                          </w:p>
                          <w:p w14:paraId="20160706" w14:textId="77777777" w:rsidR="00B26DD8" w:rsidRPr="00795EA3" w:rsidRDefault="00B26DD8" w:rsidP="00B26DD8">
                            <w:pPr>
                              <w:rPr>
                                <w:rFonts w:cs="Arial"/>
                              </w:rPr>
                            </w:pPr>
                          </w:p>
                          <w:p w14:paraId="0818240F" w14:textId="77777777" w:rsidR="00B26DD8" w:rsidRPr="00795EA3" w:rsidRDefault="00B26DD8" w:rsidP="00B26DD8">
                            <w:pPr>
                              <w:rPr>
                                <w:rFonts w:cs="Arial"/>
                              </w:rPr>
                            </w:pPr>
                          </w:p>
                          <w:p w14:paraId="212C13BD" w14:textId="77777777" w:rsidR="00B26DD8" w:rsidRPr="00795EA3" w:rsidRDefault="00B26DD8" w:rsidP="00B26DD8">
                            <w:pPr>
                              <w:rPr>
                                <w:rFonts w:cs="Arial"/>
                              </w:rPr>
                            </w:pPr>
                            <w:r w:rsidRPr="00795EA3">
                              <w:rPr>
                                <w:rFonts w:cs="Arial"/>
                              </w:rPr>
                              <w:t>Vocational qualifications obtained:</w:t>
                            </w:r>
                          </w:p>
                          <w:p w14:paraId="32FE0DA8" w14:textId="77777777" w:rsidR="00B26DD8" w:rsidRDefault="00B26DD8" w:rsidP="00B26DD8">
                            <w:pPr>
                              <w:rPr>
                                <w:rFonts w:cs="Arial"/>
                              </w:rPr>
                            </w:pPr>
                          </w:p>
                          <w:p w14:paraId="575EB142" w14:textId="77777777" w:rsidR="00B26DD8" w:rsidRPr="00795EA3" w:rsidRDefault="00B26DD8" w:rsidP="00B26DD8">
                            <w:pPr>
                              <w:rPr>
                                <w:rFonts w:cs="Arial"/>
                              </w:rPr>
                            </w:pPr>
                            <w:r w:rsidRPr="00795EA3">
                              <w:rPr>
                                <w:rFonts w:cs="Arial"/>
                              </w:rPr>
                              <w:t>Qualification/Awarding body</w:t>
                            </w:r>
                            <w:r w:rsidRPr="00795EA3">
                              <w:rPr>
                                <w:rFonts w:cs="Arial"/>
                              </w:rPr>
                              <w:tab/>
                            </w:r>
                            <w:r w:rsidRPr="00795EA3">
                              <w:rPr>
                                <w:rFonts w:cs="Arial"/>
                              </w:rPr>
                              <w:tab/>
                              <w:t>Main subject</w:t>
                            </w:r>
                            <w:r w:rsidRPr="00795EA3">
                              <w:rPr>
                                <w:rFonts w:cs="Arial"/>
                              </w:rPr>
                              <w:tab/>
                            </w:r>
                            <w:r w:rsidRPr="00795EA3">
                              <w:rPr>
                                <w:rFonts w:cs="Arial"/>
                              </w:rPr>
                              <w:tab/>
                            </w:r>
                            <w:r w:rsidRPr="00795EA3">
                              <w:rPr>
                                <w:rFonts w:cs="Arial"/>
                              </w:rPr>
                              <w:tab/>
                            </w:r>
                            <w:r w:rsidRPr="00795EA3">
                              <w:rPr>
                                <w:rFonts w:cs="Arial"/>
                              </w:rPr>
                              <w:tab/>
                              <w:t xml:space="preserve">Year </w:t>
                            </w:r>
                            <w:proofErr w:type="gramStart"/>
                            <w:r w:rsidRPr="00795EA3">
                              <w:rPr>
                                <w:rFonts w:cs="Arial"/>
                              </w:rPr>
                              <w:t>obtained</w:t>
                            </w:r>
                            <w:proofErr w:type="gramEnd"/>
                          </w:p>
                          <w:p w14:paraId="66C318E6" w14:textId="77777777" w:rsidR="00B26DD8" w:rsidRPr="00795EA3" w:rsidRDefault="00B26DD8" w:rsidP="00B26DD8">
                            <w:pPr>
                              <w:rPr>
                                <w:rFonts w:cs="Arial"/>
                              </w:rPr>
                            </w:pPr>
                          </w:p>
                          <w:p w14:paraId="659F2D48" w14:textId="77777777" w:rsidR="00B26DD8" w:rsidRPr="00795EA3" w:rsidRDefault="00B26DD8" w:rsidP="00B26DD8">
                            <w:pPr>
                              <w:rPr>
                                <w:rFonts w:cs="Arial"/>
                              </w:rPr>
                            </w:pPr>
                          </w:p>
                          <w:p w14:paraId="26991B6B" w14:textId="77777777" w:rsidR="00B26DD8" w:rsidRPr="00795EA3" w:rsidRDefault="00B26DD8" w:rsidP="00B26DD8">
                            <w:pPr>
                              <w:rPr>
                                <w:rFonts w:cs="Arial"/>
                              </w:rPr>
                            </w:pPr>
                          </w:p>
                          <w:p w14:paraId="5ABD9FCD" w14:textId="77777777" w:rsidR="00B26DD8" w:rsidRDefault="00B26DD8" w:rsidP="00B26DD8">
                            <w:pPr>
                              <w:rPr>
                                <w:rFonts w:cs="Arial"/>
                              </w:rPr>
                            </w:pPr>
                          </w:p>
                          <w:p w14:paraId="37A863B3" w14:textId="77777777" w:rsidR="00B26DD8" w:rsidRDefault="00B26DD8" w:rsidP="00B26DD8">
                            <w:pPr>
                              <w:rPr>
                                <w:rFonts w:cs="Arial"/>
                              </w:rPr>
                            </w:pPr>
                          </w:p>
                          <w:p w14:paraId="520596E7" w14:textId="77777777" w:rsidR="00B26DD8" w:rsidRDefault="00B26DD8" w:rsidP="00B26DD8">
                            <w:pPr>
                              <w:rPr>
                                <w:rFonts w:cs="Arial"/>
                              </w:rPr>
                            </w:pPr>
                          </w:p>
                          <w:p w14:paraId="3B7B03B2" w14:textId="77777777" w:rsidR="00B26DD8" w:rsidRPr="00795EA3" w:rsidRDefault="00B26DD8" w:rsidP="00B26DD8">
                            <w:pPr>
                              <w:rPr>
                                <w:rFonts w:cs="Arial"/>
                              </w:rPr>
                            </w:pPr>
                          </w:p>
                          <w:p w14:paraId="79498D17" w14:textId="77777777" w:rsidR="00B26DD8" w:rsidRPr="00795EA3" w:rsidRDefault="00B26DD8" w:rsidP="00B26DD8">
                            <w:pPr>
                              <w:rPr>
                                <w:rFonts w:cs="Arial"/>
                              </w:rPr>
                            </w:pPr>
                          </w:p>
                          <w:p w14:paraId="15B6ABDC" w14:textId="77777777" w:rsidR="00B26DD8" w:rsidRPr="00795EA3" w:rsidRDefault="00B26DD8" w:rsidP="00B26DD8">
                            <w:pPr>
                              <w:rPr>
                                <w:rFonts w:cs="Arial"/>
                              </w:rPr>
                            </w:pPr>
                            <w:r w:rsidRPr="00795EA3">
                              <w:rPr>
                                <w:rFonts w:cs="Arial"/>
                              </w:rPr>
                              <w:t>Other Information / relevant information:</w:t>
                            </w:r>
                          </w:p>
                          <w:p w14:paraId="1BEBDE2E" w14:textId="77777777" w:rsidR="00B26DD8" w:rsidRPr="00795EA3" w:rsidRDefault="00B26DD8" w:rsidP="00B26DD8">
                            <w:pPr>
                              <w:rPr>
                                <w:rFonts w:cs="Arial"/>
                              </w:rPr>
                            </w:pPr>
                          </w:p>
                          <w:p w14:paraId="42B75A96" w14:textId="77777777" w:rsidR="00B26DD8" w:rsidRDefault="00B26DD8" w:rsidP="00B26DD8">
                            <w:pPr>
                              <w:rPr>
                                <w:rFonts w:cs="Arial"/>
                              </w:rPr>
                            </w:pPr>
                          </w:p>
                          <w:p w14:paraId="0F1AF819" w14:textId="77777777" w:rsidR="00B26DD8" w:rsidRDefault="00B26DD8" w:rsidP="00B26DD8">
                            <w:pPr>
                              <w:rPr>
                                <w:rFonts w:cs="Arial"/>
                              </w:rPr>
                            </w:pPr>
                          </w:p>
                          <w:p w14:paraId="18AC9520" w14:textId="77777777" w:rsidR="00B26DD8" w:rsidRDefault="00B26DD8" w:rsidP="00B26DD8">
                            <w:pPr>
                              <w:rPr>
                                <w:rFonts w:cs="Arial"/>
                              </w:rPr>
                            </w:pPr>
                          </w:p>
                          <w:p w14:paraId="2FE1AF63" w14:textId="77777777" w:rsidR="00B26DD8" w:rsidRDefault="00B26DD8" w:rsidP="00B26DD8">
                            <w:pPr>
                              <w:rPr>
                                <w:rFonts w:cs="Arial"/>
                              </w:rPr>
                            </w:pPr>
                          </w:p>
                          <w:p w14:paraId="00123CBD" w14:textId="77777777" w:rsidR="00B26DD8" w:rsidRDefault="00B26DD8" w:rsidP="00B26DD8">
                            <w:pPr>
                              <w:rPr>
                                <w:rFonts w:cs="Arial"/>
                              </w:rPr>
                            </w:pPr>
                          </w:p>
                          <w:p w14:paraId="56B0D4FB" w14:textId="77777777" w:rsidR="00B26DD8" w:rsidRDefault="00B26DD8" w:rsidP="00B26DD8">
                            <w:pPr>
                              <w:rPr>
                                <w:rFonts w:cs="Arial"/>
                              </w:rPr>
                            </w:pPr>
                          </w:p>
                          <w:p w14:paraId="58E79579" w14:textId="77777777" w:rsidR="00B26DD8" w:rsidRPr="00795EA3" w:rsidRDefault="00B26DD8" w:rsidP="00B26DD8">
                            <w:pPr>
                              <w:rPr>
                                <w:rFonts w:cs="Arial"/>
                              </w:rPr>
                            </w:pPr>
                          </w:p>
                          <w:p w14:paraId="475E26D6" w14:textId="77777777" w:rsidR="00B26DD8" w:rsidRPr="00795EA3" w:rsidRDefault="00B26DD8" w:rsidP="00B26DD8">
                            <w:pPr>
                              <w:rPr>
                                <w:rFonts w:cs="Arial"/>
                              </w:rPr>
                            </w:pPr>
                          </w:p>
                          <w:p w14:paraId="0204BE75" w14:textId="77777777" w:rsidR="00B26DD8" w:rsidRPr="00795EA3" w:rsidRDefault="00B26DD8" w:rsidP="00B26DD8">
                            <w:pPr>
                              <w:rPr>
                                <w:rFonts w:cs="Arial"/>
                              </w:rPr>
                            </w:pPr>
                          </w:p>
                          <w:p w14:paraId="0B0B3266" w14:textId="77777777" w:rsidR="00B26DD8" w:rsidRPr="00795EA3" w:rsidRDefault="00B26DD8" w:rsidP="00B26DD8">
                            <w:pPr>
                              <w:rPr>
                                <w:rFonts w:cs="Arial"/>
                              </w:rPr>
                            </w:pPr>
                            <w:r w:rsidRPr="00795EA3">
                              <w:rPr>
                                <w:rFonts w:cs="Arial"/>
                              </w:rPr>
                              <w:t>I declare that the above is a true and accurate statement:</w:t>
                            </w:r>
                          </w:p>
                          <w:p w14:paraId="479926C2" w14:textId="77777777" w:rsidR="00B26DD8" w:rsidRDefault="00B26DD8" w:rsidP="00B26DD8">
                            <w:pPr>
                              <w:rPr>
                                <w:rFonts w:cs="Arial"/>
                              </w:rPr>
                            </w:pPr>
                          </w:p>
                          <w:p w14:paraId="5970B7AF" w14:textId="77777777" w:rsidR="00B26DD8" w:rsidRPr="00795EA3" w:rsidRDefault="00B26DD8" w:rsidP="00B26DD8">
                            <w:pPr>
                              <w:rPr>
                                <w:rFonts w:cs="Arial"/>
                              </w:rPr>
                            </w:pPr>
                            <w:r w:rsidRPr="00795EA3">
                              <w:rPr>
                                <w:rFonts w:cs="Arial"/>
                              </w:rPr>
                              <w:t>Signed:</w:t>
                            </w:r>
                            <w:r w:rsidRPr="00795EA3">
                              <w:rPr>
                                <w:rFonts w:cs="Arial"/>
                              </w:rPr>
                              <w:tab/>
                            </w:r>
                            <w:r w:rsidRPr="00795EA3">
                              <w:rPr>
                                <w:rFonts w:cs="Arial"/>
                              </w:rPr>
                              <w:tab/>
                            </w:r>
                            <w:r w:rsidRPr="00795EA3">
                              <w:rPr>
                                <w:rFonts w:cs="Arial"/>
                              </w:rPr>
                              <w:tab/>
                            </w:r>
                            <w:r w:rsidRPr="00795EA3">
                              <w:rPr>
                                <w:rFonts w:cs="Arial"/>
                              </w:rPr>
                              <w:tab/>
                            </w:r>
                            <w:r w:rsidRPr="00795EA3">
                              <w:rPr>
                                <w:rFonts w:cs="Arial"/>
                              </w:rPr>
                              <w:tab/>
                            </w:r>
                            <w:r w:rsidRPr="00795EA3">
                              <w:rPr>
                                <w:rFonts w:cs="Arial"/>
                              </w:rPr>
                              <w:tab/>
                              <w:t>Date:</w:t>
                            </w:r>
                          </w:p>
                          <w:p w14:paraId="54438F9C" w14:textId="77777777" w:rsidR="00B26DD8" w:rsidRPr="00795EA3" w:rsidRDefault="00B26DD8" w:rsidP="00B26DD8">
                            <w:pPr>
                              <w:rPr>
                                <w:rFonts w:cs="Arial"/>
                              </w:rPr>
                            </w:pPr>
                          </w:p>
                          <w:p w14:paraId="3EE9481C" w14:textId="755E4FDA" w:rsidR="00B26DD8" w:rsidRPr="00795EA3" w:rsidRDefault="00B26DD8" w:rsidP="00B26DD8">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236A8" id="Text Box 3" o:spid="_x0000_s1027" type="#_x0000_t202" style="position:absolute;left:0;text-align:left;margin-left:-4.15pt;margin-top:-20.95pt;width:461.65pt;height:67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">
                <v:textbox>
                  <w:txbxContent>
                    <w:p w14:paraId="28CD0490" w14:textId="1F3B1580" w:rsidR="00B26DD8" w:rsidRPr="00795EA3" w:rsidRDefault="00B26DD8" w:rsidP="00B26DD8">
                      <w:r w:rsidRPr="00795EA3">
                        <w:rPr>
                          <w:rFonts w:cs="Arial"/>
                        </w:rPr>
                        <w:t xml:space="preserve">Please give details of previous employment </w:t>
                      </w:r>
                      <w:r w:rsidR="002B119D">
                        <w:rPr>
                          <w:rFonts w:cs="Arial"/>
                        </w:rPr>
                        <w:t xml:space="preserve">or qualifications </w:t>
                      </w:r>
                      <w:r w:rsidRPr="00795EA3">
                        <w:rPr>
                          <w:rFonts w:cs="Arial"/>
                        </w:rPr>
                        <w:t>applicable to your claim:</w:t>
                      </w:r>
                    </w:p>
                    <w:p w14:paraId="5C34CB26" w14:textId="77777777" w:rsidR="00B26DD8" w:rsidRDefault="00B26DD8" w:rsidP="00B26DD8">
                      <w:pPr>
                        <w:rPr>
                          <w:rFonts w:cs="Arial"/>
                        </w:rPr>
                      </w:pPr>
                    </w:p>
                    <w:p w14:paraId="70624B8A" w14:textId="77777777" w:rsidR="00B26DD8" w:rsidRPr="00795EA3" w:rsidRDefault="00B26DD8" w:rsidP="00B26DD8">
                      <w:pPr>
                        <w:rPr>
                          <w:rFonts w:cs="Arial"/>
                        </w:rPr>
                      </w:pPr>
                      <w:r w:rsidRPr="00795EA3">
                        <w:rPr>
                          <w:rFonts w:cs="Arial"/>
                        </w:rPr>
                        <w:t>Employer</w:t>
                      </w:r>
                      <w:r w:rsidRPr="00795EA3">
                        <w:rPr>
                          <w:rFonts w:cs="Arial"/>
                        </w:rPr>
                        <w:tab/>
                      </w:r>
                      <w:r w:rsidRPr="00795EA3">
                        <w:rPr>
                          <w:rFonts w:cs="Arial"/>
                        </w:rPr>
                        <w:tab/>
                      </w:r>
                      <w:r w:rsidRPr="00795EA3">
                        <w:rPr>
                          <w:rFonts w:cs="Arial"/>
                        </w:rPr>
                        <w:tab/>
                        <w:t>Nature of Work</w:t>
                      </w:r>
                      <w:r w:rsidRPr="00795EA3">
                        <w:rPr>
                          <w:rFonts w:cs="Arial"/>
                        </w:rPr>
                        <w:tab/>
                      </w:r>
                      <w:r w:rsidRPr="00795EA3">
                        <w:rPr>
                          <w:rFonts w:cs="Arial"/>
                        </w:rPr>
                        <w:tab/>
                        <w:t>From:</w:t>
                      </w:r>
                      <w:r w:rsidRPr="00795EA3">
                        <w:rPr>
                          <w:rFonts w:cs="Arial"/>
                        </w:rPr>
                        <w:tab/>
                      </w:r>
                      <w:r w:rsidRPr="00795EA3">
                        <w:rPr>
                          <w:rFonts w:cs="Arial"/>
                        </w:rPr>
                        <w:tab/>
                        <w:t>To:</w:t>
                      </w:r>
                    </w:p>
                    <w:p w14:paraId="05F8EC11" w14:textId="77777777" w:rsidR="00B26DD8" w:rsidRDefault="00B26DD8" w:rsidP="00B26DD8">
                      <w:pPr>
                        <w:rPr>
                          <w:rFonts w:cs="Arial"/>
                        </w:rPr>
                      </w:pPr>
                    </w:p>
                    <w:p w14:paraId="3984F043" w14:textId="77777777" w:rsidR="00B26DD8" w:rsidRPr="00795EA3" w:rsidRDefault="00B26DD8" w:rsidP="00B26DD8">
                      <w:pPr>
                        <w:rPr>
                          <w:rFonts w:cs="Arial"/>
                        </w:rPr>
                      </w:pPr>
                      <w:r w:rsidRPr="00795EA3">
                        <w:rPr>
                          <w:rFonts w:cs="Arial"/>
                        </w:rPr>
                        <w:t>Please give details of other full or part-time courses/training applicable to your application taken since completing full-time education.</w:t>
                      </w:r>
                    </w:p>
                    <w:p w14:paraId="3C021AFF" w14:textId="77777777" w:rsidR="00B26DD8" w:rsidRDefault="00B26DD8" w:rsidP="00B26DD8">
                      <w:pPr>
                        <w:rPr>
                          <w:rFonts w:cs="Arial"/>
                        </w:rPr>
                      </w:pPr>
                    </w:p>
                    <w:p w14:paraId="37D28E9D" w14:textId="77777777" w:rsidR="00B26DD8" w:rsidRDefault="00B26DD8" w:rsidP="00B26DD8">
                      <w:pPr>
                        <w:rPr>
                          <w:rFonts w:cs="Arial"/>
                        </w:rPr>
                      </w:pPr>
                    </w:p>
                    <w:p w14:paraId="23B5FF0B" w14:textId="77777777" w:rsidR="00B26DD8" w:rsidRPr="00795EA3" w:rsidRDefault="00B26DD8" w:rsidP="00B26DD8">
                      <w:pPr>
                        <w:rPr>
                          <w:rFonts w:cs="Arial"/>
                        </w:rPr>
                      </w:pPr>
                    </w:p>
                    <w:p w14:paraId="180612F4" w14:textId="77777777" w:rsidR="00B26DD8" w:rsidRPr="00795EA3" w:rsidRDefault="00B26DD8" w:rsidP="00B26DD8">
                      <w:pPr>
                        <w:rPr>
                          <w:rFonts w:cs="Arial"/>
                        </w:rPr>
                      </w:pPr>
                    </w:p>
                    <w:p w14:paraId="3C11D8D5" w14:textId="77777777" w:rsidR="00B26DD8" w:rsidRPr="00795EA3" w:rsidRDefault="00B26DD8" w:rsidP="00B26DD8">
                      <w:pPr>
                        <w:rPr>
                          <w:rFonts w:cs="Arial"/>
                        </w:rPr>
                      </w:pPr>
                    </w:p>
                    <w:p w14:paraId="13B83414" w14:textId="77777777" w:rsidR="00B26DD8" w:rsidRPr="00795EA3" w:rsidRDefault="00B26DD8" w:rsidP="00B26DD8">
                      <w:pPr>
                        <w:rPr>
                          <w:rFonts w:cs="Arial"/>
                        </w:rPr>
                      </w:pPr>
                    </w:p>
                    <w:p w14:paraId="1CB2AECC" w14:textId="77777777" w:rsidR="00B26DD8" w:rsidRPr="00795EA3" w:rsidRDefault="00B26DD8" w:rsidP="00B26DD8">
                      <w:pPr>
                        <w:rPr>
                          <w:rFonts w:cs="Arial"/>
                        </w:rPr>
                      </w:pPr>
                      <w:r w:rsidRPr="00795EA3">
                        <w:rPr>
                          <w:rFonts w:cs="Arial"/>
                        </w:rPr>
                        <w:t>Educational qualifications obtained:</w:t>
                      </w:r>
                    </w:p>
                    <w:p w14:paraId="0DE87F2F" w14:textId="77777777" w:rsidR="00B26DD8" w:rsidRDefault="00B26DD8" w:rsidP="00B26DD8">
                      <w:pPr>
                        <w:rPr>
                          <w:rFonts w:cs="Arial"/>
                        </w:rPr>
                      </w:pPr>
                    </w:p>
                    <w:p w14:paraId="2B63F4F5" w14:textId="77777777" w:rsidR="00B26DD8" w:rsidRPr="00795EA3" w:rsidRDefault="00B26DD8" w:rsidP="00B26DD8">
                      <w:pPr>
                        <w:rPr>
                          <w:rFonts w:cs="Arial"/>
                        </w:rPr>
                      </w:pPr>
                      <w:r>
                        <w:rPr>
                          <w:rFonts w:cs="Arial"/>
                        </w:rPr>
                        <w:t>Qualification</w:t>
                      </w:r>
                      <w:r>
                        <w:rPr>
                          <w:rFonts w:cs="Arial"/>
                        </w:rPr>
                        <w:tab/>
                      </w:r>
                      <w:r>
                        <w:rPr>
                          <w:rFonts w:cs="Arial"/>
                        </w:rPr>
                        <w:tab/>
                        <w:t>Subject</w:t>
                      </w:r>
                      <w:r>
                        <w:rPr>
                          <w:rFonts w:cs="Arial"/>
                        </w:rPr>
                        <w:tab/>
                      </w:r>
                      <w:r>
                        <w:rPr>
                          <w:rFonts w:cs="Arial"/>
                        </w:rPr>
                        <w:tab/>
                      </w:r>
                      <w:r>
                        <w:rPr>
                          <w:rFonts w:cs="Arial"/>
                        </w:rPr>
                        <w:tab/>
                      </w:r>
                      <w:r w:rsidRPr="00795EA3">
                        <w:rPr>
                          <w:rFonts w:cs="Arial"/>
                        </w:rPr>
                        <w:t>Grade</w:t>
                      </w:r>
                      <w:r w:rsidRPr="00795EA3">
                        <w:rPr>
                          <w:rFonts w:cs="Arial"/>
                        </w:rPr>
                        <w:tab/>
                      </w:r>
                      <w:r w:rsidRPr="00795EA3">
                        <w:rPr>
                          <w:rFonts w:cs="Arial"/>
                        </w:rPr>
                        <w:tab/>
                      </w:r>
                      <w:r w:rsidRPr="00795EA3">
                        <w:rPr>
                          <w:rFonts w:cs="Arial"/>
                        </w:rPr>
                        <w:tab/>
                        <w:t xml:space="preserve">Year </w:t>
                      </w:r>
                      <w:proofErr w:type="gramStart"/>
                      <w:r w:rsidRPr="00795EA3">
                        <w:rPr>
                          <w:rFonts w:cs="Arial"/>
                        </w:rPr>
                        <w:t>obtained</w:t>
                      </w:r>
                      <w:proofErr w:type="gramEnd"/>
                    </w:p>
                    <w:p w14:paraId="34B92E66" w14:textId="77777777" w:rsidR="00B26DD8" w:rsidRPr="00795EA3" w:rsidRDefault="00B26DD8" w:rsidP="00B26DD8">
                      <w:pPr>
                        <w:rPr>
                          <w:rFonts w:cs="Arial"/>
                        </w:rPr>
                      </w:pPr>
                    </w:p>
                    <w:p w14:paraId="3F35DF43" w14:textId="77777777" w:rsidR="00B26DD8" w:rsidRPr="00795EA3" w:rsidRDefault="00B26DD8" w:rsidP="00B26DD8">
                      <w:pPr>
                        <w:rPr>
                          <w:rFonts w:cs="Arial"/>
                        </w:rPr>
                      </w:pPr>
                    </w:p>
                    <w:p w14:paraId="10C2EFE0" w14:textId="77777777" w:rsidR="00B26DD8" w:rsidRDefault="00B26DD8" w:rsidP="00B26DD8">
                      <w:pPr>
                        <w:rPr>
                          <w:rFonts w:cs="Arial"/>
                        </w:rPr>
                      </w:pPr>
                    </w:p>
                    <w:p w14:paraId="21791262" w14:textId="77777777" w:rsidR="00B26DD8" w:rsidRDefault="00B26DD8" w:rsidP="00B26DD8">
                      <w:pPr>
                        <w:rPr>
                          <w:rFonts w:cs="Arial"/>
                        </w:rPr>
                      </w:pPr>
                    </w:p>
                    <w:p w14:paraId="3CC3014F" w14:textId="77777777" w:rsidR="00B26DD8" w:rsidRDefault="00B26DD8" w:rsidP="00B26DD8">
                      <w:pPr>
                        <w:rPr>
                          <w:rFonts w:cs="Arial"/>
                        </w:rPr>
                      </w:pPr>
                    </w:p>
                    <w:p w14:paraId="20160706" w14:textId="77777777" w:rsidR="00B26DD8" w:rsidRPr="00795EA3" w:rsidRDefault="00B26DD8" w:rsidP="00B26DD8">
                      <w:pPr>
                        <w:rPr>
                          <w:rFonts w:cs="Arial"/>
                        </w:rPr>
                      </w:pPr>
                    </w:p>
                    <w:p w14:paraId="0818240F" w14:textId="77777777" w:rsidR="00B26DD8" w:rsidRPr="00795EA3" w:rsidRDefault="00B26DD8" w:rsidP="00B26DD8">
                      <w:pPr>
                        <w:rPr>
                          <w:rFonts w:cs="Arial"/>
                        </w:rPr>
                      </w:pPr>
                    </w:p>
                    <w:p w14:paraId="212C13BD" w14:textId="77777777" w:rsidR="00B26DD8" w:rsidRPr="00795EA3" w:rsidRDefault="00B26DD8" w:rsidP="00B26DD8">
                      <w:pPr>
                        <w:rPr>
                          <w:rFonts w:cs="Arial"/>
                        </w:rPr>
                      </w:pPr>
                      <w:r w:rsidRPr="00795EA3">
                        <w:rPr>
                          <w:rFonts w:cs="Arial"/>
                        </w:rPr>
                        <w:t>Vocational qualifications obtained:</w:t>
                      </w:r>
                    </w:p>
                    <w:p w14:paraId="32FE0DA8" w14:textId="77777777" w:rsidR="00B26DD8" w:rsidRDefault="00B26DD8" w:rsidP="00B26DD8">
                      <w:pPr>
                        <w:rPr>
                          <w:rFonts w:cs="Arial"/>
                        </w:rPr>
                      </w:pPr>
                    </w:p>
                    <w:p w14:paraId="575EB142" w14:textId="77777777" w:rsidR="00B26DD8" w:rsidRPr="00795EA3" w:rsidRDefault="00B26DD8" w:rsidP="00B26DD8">
                      <w:pPr>
                        <w:rPr>
                          <w:rFonts w:cs="Arial"/>
                        </w:rPr>
                      </w:pPr>
                      <w:r w:rsidRPr="00795EA3">
                        <w:rPr>
                          <w:rFonts w:cs="Arial"/>
                        </w:rPr>
                        <w:t>Qualification/Awarding body</w:t>
                      </w:r>
                      <w:r w:rsidRPr="00795EA3">
                        <w:rPr>
                          <w:rFonts w:cs="Arial"/>
                        </w:rPr>
                        <w:tab/>
                      </w:r>
                      <w:r w:rsidRPr="00795EA3">
                        <w:rPr>
                          <w:rFonts w:cs="Arial"/>
                        </w:rPr>
                        <w:tab/>
                        <w:t>Main subject</w:t>
                      </w:r>
                      <w:r w:rsidRPr="00795EA3">
                        <w:rPr>
                          <w:rFonts w:cs="Arial"/>
                        </w:rPr>
                        <w:tab/>
                      </w:r>
                      <w:r w:rsidRPr="00795EA3">
                        <w:rPr>
                          <w:rFonts w:cs="Arial"/>
                        </w:rPr>
                        <w:tab/>
                      </w:r>
                      <w:r w:rsidRPr="00795EA3">
                        <w:rPr>
                          <w:rFonts w:cs="Arial"/>
                        </w:rPr>
                        <w:tab/>
                      </w:r>
                      <w:r w:rsidRPr="00795EA3">
                        <w:rPr>
                          <w:rFonts w:cs="Arial"/>
                        </w:rPr>
                        <w:tab/>
                        <w:t xml:space="preserve">Year </w:t>
                      </w:r>
                      <w:proofErr w:type="gramStart"/>
                      <w:r w:rsidRPr="00795EA3">
                        <w:rPr>
                          <w:rFonts w:cs="Arial"/>
                        </w:rPr>
                        <w:t>obtained</w:t>
                      </w:r>
                      <w:proofErr w:type="gramEnd"/>
                    </w:p>
                    <w:p w14:paraId="66C318E6" w14:textId="77777777" w:rsidR="00B26DD8" w:rsidRPr="00795EA3" w:rsidRDefault="00B26DD8" w:rsidP="00B26DD8">
                      <w:pPr>
                        <w:rPr>
                          <w:rFonts w:cs="Arial"/>
                        </w:rPr>
                      </w:pPr>
                    </w:p>
                    <w:p w14:paraId="659F2D48" w14:textId="77777777" w:rsidR="00B26DD8" w:rsidRPr="00795EA3" w:rsidRDefault="00B26DD8" w:rsidP="00B26DD8">
                      <w:pPr>
                        <w:rPr>
                          <w:rFonts w:cs="Arial"/>
                        </w:rPr>
                      </w:pPr>
                    </w:p>
                    <w:p w14:paraId="26991B6B" w14:textId="77777777" w:rsidR="00B26DD8" w:rsidRPr="00795EA3" w:rsidRDefault="00B26DD8" w:rsidP="00B26DD8">
                      <w:pPr>
                        <w:rPr>
                          <w:rFonts w:cs="Arial"/>
                        </w:rPr>
                      </w:pPr>
                    </w:p>
                    <w:p w14:paraId="5ABD9FCD" w14:textId="77777777" w:rsidR="00B26DD8" w:rsidRDefault="00B26DD8" w:rsidP="00B26DD8">
                      <w:pPr>
                        <w:rPr>
                          <w:rFonts w:cs="Arial"/>
                        </w:rPr>
                      </w:pPr>
                    </w:p>
                    <w:p w14:paraId="37A863B3" w14:textId="77777777" w:rsidR="00B26DD8" w:rsidRDefault="00B26DD8" w:rsidP="00B26DD8">
                      <w:pPr>
                        <w:rPr>
                          <w:rFonts w:cs="Arial"/>
                        </w:rPr>
                      </w:pPr>
                    </w:p>
                    <w:p w14:paraId="520596E7" w14:textId="77777777" w:rsidR="00B26DD8" w:rsidRDefault="00B26DD8" w:rsidP="00B26DD8">
                      <w:pPr>
                        <w:rPr>
                          <w:rFonts w:cs="Arial"/>
                        </w:rPr>
                      </w:pPr>
                    </w:p>
                    <w:p w14:paraId="3B7B03B2" w14:textId="77777777" w:rsidR="00B26DD8" w:rsidRPr="00795EA3" w:rsidRDefault="00B26DD8" w:rsidP="00B26DD8">
                      <w:pPr>
                        <w:rPr>
                          <w:rFonts w:cs="Arial"/>
                        </w:rPr>
                      </w:pPr>
                    </w:p>
                    <w:p w14:paraId="79498D17" w14:textId="77777777" w:rsidR="00B26DD8" w:rsidRPr="00795EA3" w:rsidRDefault="00B26DD8" w:rsidP="00B26DD8">
                      <w:pPr>
                        <w:rPr>
                          <w:rFonts w:cs="Arial"/>
                        </w:rPr>
                      </w:pPr>
                    </w:p>
                    <w:p w14:paraId="15B6ABDC" w14:textId="77777777" w:rsidR="00B26DD8" w:rsidRPr="00795EA3" w:rsidRDefault="00B26DD8" w:rsidP="00B26DD8">
                      <w:pPr>
                        <w:rPr>
                          <w:rFonts w:cs="Arial"/>
                        </w:rPr>
                      </w:pPr>
                      <w:r w:rsidRPr="00795EA3">
                        <w:rPr>
                          <w:rFonts w:cs="Arial"/>
                        </w:rPr>
                        <w:t>Other Information / relevant information:</w:t>
                      </w:r>
                    </w:p>
                    <w:p w14:paraId="1BEBDE2E" w14:textId="77777777" w:rsidR="00B26DD8" w:rsidRPr="00795EA3" w:rsidRDefault="00B26DD8" w:rsidP="00B26DD8">
                      <w:pPr>
                        <w:rPr>
                          <w:rFonts w:cs="Arial"/>
                        </w:rPr>
                      </w:pPr>
                    </w:p>
                    <w:p w14:paraId="42B75A96" w14:textId="77777777" w:rsidR="00B26DD8" w:rsidRDefault="00B26DD8" w:rsidP="00B26DD8">
                      <w:pPr>
                        <w:rPr>
                          <w:rFonts w:cs="Arial"/>
                        </w:rPr>
                      </w:pPr>
                    </w:p>
                    <w:p w14:paraId="0F1AF819" w14:textId="77777777" w:rsidR="00B26DD8" w:rsidRDefault="00B26DD8" w:rsidP="00B26DD8">
                      <w:pPr>
                        <w:rPr>
                          <w:rFonts w:cs="Arial"/>
                        </w:rPr>
                      </w:pPr>
                    </w:p>
                    <w:p w14:paraId="18AC9520" w14:textId="77777777" w:rsidR="00B26DD8" w:rsidRDefault="00B26DD8" w:rsidP="00B26DD8">
                      <w:pPr>
                        <w:rPr>
                          <w:rFonts w:cs="Arial"/>
                        </w:rPr>
                      </w:pPr>
                    </w:p>
                    <w:p w14:paraId="2FE1AF63" w14:textId="77777777" w:rsidR="00B26DD8" w:rsidRDefault="00B26DD8" w:rsidP="00B26DD8">
                      <w:pPr>
                        <w:rPr>
                          <w:rFonts w:cs="Arial"/>
                        </w:rPr>
                      </w:pPr>
                    </w:p>
                    <w:p w14:paraId="00123CBD" w14:textId="77777777" w:rsidR="00B26DD8" w:rsidRDefault="00B26DD8" w:rsidP="00B26DD8">
                      <w:pPr>
                        <w:rPr>
                          <w:rFonts w:cs="Arial"/>
                        </w:rPr>
                      </w:pPr>
                    </w:p>
                    <w:p w14:paraId="56B0D4FB" w14:textId="77777777" w:rsidR="00B26DD8" w:rsidRDefault="00B26DD8" w:rsidP="00B26DD8">
                      <w:pPr>
                        <w:rPr>
                          <w:rFonts w:cs="Arial"/>
                        </w:rPr>
                      </w:pPr>
                    </w:p>
                    <w:p w14:paraId="58E79579" w14:textId="77777777" w:rsidR="00B26DD8" w:rsidRPr="00795EA3" w:rsidRDefault="00B26DD8" w:rsidP="00B26DD8">
                      <w:pPr>
                        <w:rPr>
                          <w:rFonts w:cs="Arial"/>
                        </w:rPr>
                      </w:pPr>
                    </w:p>
                    <w:p w14:paraId="475E26D6" w14:textId="77777777" w:rsidR="00B26DD8" w:rsidRPr="00795EA3" w:rsidRDefault="00B26DD8" w:rsidP="00B26DD8">
                      <w:pPr>
                        <w:rPr>
                          <w:rFonts w:cs="Arial"/>
                        </w:rPr>
                      </w:pPr>
                    </w:p>
                    <w:p w14:paraId="0204BE75" w14:textId="77777777" w:rsidR="00B26DD8" w:rsidRPr="00795EA3" w:rsidRDefault="00B26DD8" w:rsidP="00B26DD8">
                      <w:pPr>
                        <w:rPr>
                          <w:rFonts w:cs="Arial"/>
                        </w:rPr>
                      </w:pPr>
                    </w:p>
                    <w:p w14:paraId="0B0B3266" w14:textId="77777777" w:rsidR="00B26DD8" w:rsidRPr="00795EA3" w:rsidRDefault="00B26DD8" w:rsidP="00B26DD8">
                      <w:pPr>
                        <w:rPr>
                          <w:rFonts w:cs="Arial"/>
                        </w:rPr>
                      </w:pPr>
                      <w:r w:rsidRPr="00795EA3">
                        <w:rPr>
                          <w:rFonts w:cs="Arial"/>
                        </w:rPr>
                        <w:t>I declare that the above is a true and accurate statement:</w:t>
                      </w:r>
                    </w:p>
                    <w:p w14:paraId="479926C2" w14:textId="77777777" w:rsidR="00B26DD8" w:rsidRDefault="00B26DD8" w:rsidP="00B26DD8">
                      <w:pPr>
                        <w:rPr>
                          <w:rFonts w:cs="Arial"/>
                        </w:rPr>
                      </w:pPr>
                    </w:p>
                    <w:p w14:paraId="5970B7AF" w14:textId="77777777" w:rsidR="00B26DD8" w:rsidRPr="00795EA3" w:rsidRDefault="00B26DD8" w:rsidP="00B26DD8">
                      <w:pPr>
                        <w:rPr>
                          <w:rFonts w:cs="Arial"/>
                        </w:rPr>
                      </w:pPr>
                      <w:r w:rsidRPr="00795EA3">
                        <w:rPr>
                          <w:rFonts w:cs="Arial"/>
                        </w:rPr>
                        <w:t>Signed:</w:t>
                      </w:r>
                      <w:r w:rsidRPr="00795EA3">
                        <w:rPr>
                          <w:rFonts w:cs="Arial"/>
                        </w:rPr>
                        <w:tab/>
                      </w:r>
                      <w:r w:rsidRPr="00795EA3">
                        <w:rPr>
                          <w:rFonts w:cs="Arial"/>
                        </w:rPr>
                        <w:tab/>
                      </w:r>
                      <w:r w:rsidRPr="00795EA3">
                        <w:rPr>
                          <w:rFonts w:cs="Arial"/>
                        </w:rPr>
                        <w:tab/>
                      </w:r>
                      <w:r w:rsidRPr="00795EA3">
                        <w:rPr>
                          <w:rFonts w:cs="Arial"/>
                        </w:rPr>
                        <w:tab/>
                      </w:r>
                      <w:r w:rsidRPr="00795EA3">
                        <w:rPr>
                          <w:rFonts w:cs="Arial"/>
                        </w:rPr>
                        <w:tab/>
                      </w:r>
                      <w:r w:rsidRPr="00795EA3">
                        <w:rPr>
                          <w:rFonts w:cs="Arial"/>
                        </w:rPr>
                        <w:tab/>
                        <w:t>Date:</w:t>
                      </w:r>
                    </w:p>
                    <w:p w14:paraId="54438F9C" w14:textId="77777777" w:rsidR="00B26DD8" w:rsidRPr="00795EA3" w:rsidRDefault="00B26DD8" w:rsidP="00B26DD8">
                      <w:pPr>
                        <w:rPr>
                          <w:rFonts w:cs="Arial"/>
                        </w:rPr>
                      </w:pPr>
                    </w:p>
                    <w:p w14:paraId="3EE9481C" w14:textId="755E4FDA" w:rsidR="00B26DD8" w:rsidRPr="00795EA3" w:rsidRDefault="00B26DD8" w:rsidP="00B26DD8">
                      <w:pPr>
                        <w:rPr>
                          <w:rFonts w:cs="Arial"/>
                        </w:rPr>
                      </w:pPr>
                    </w:p>
                  </w:txbxContent>
                </v:textbox>
              </v:shape>
            </w:pict>
          </mc:Fallback>
        </mc:AlternateContent>
      </w:r>
    </w:p>
    <w:p w14:paraId="4C93DC40" w14:textId="77777777" w:rsidR="00B26DD8" w:rsidRPr="00795EA3" w:rsidRDefault="00B26DD8" w:rsidP="00357785">
      <w:pPr>
        <w:spacing w:after="200" w:line="276" w:lineRule="auto"/>
        <w:ind w:left="357" w:hanging="357"/>
        <w:rPr>
          <w:rFonts w:eastAsia="Calibri" w:cs="Arial"/>
          <w:b/>
        </w:rPr>
      </w:pPr>
    </w:p>
    <w:p w14:paraId="5F754F9A" w14:textId="77777777" w:rsidR="00B26DD8" w:rsidRPr="00795EA3" w:rsidRDefault="00B26DD8" w:rsidP="00357785">
      <w:pPr>
        <w:spacing w:after="200" w:line="276" w:lineRule="auto"/>
        <w:ind w:left="357" w:hanging="357"/>
        <w:rPr>
          <w:rFonts w:eastAsia="Calibri" w:cs="Arial"/>
          <w:b/>
        </w:rPr>
      </w:pPr>
    </w:p>
    <w:p w14:paraId="327BA44F" w14:textId="77777777" w:rsidR="00B26DD8" w:rsidRPr="00795EA3" w:rsidRDefault="00B26DD8" w:rsidP="00357785">
      <w:pPr>
        <w:spacing w:after="200" w:line="276" w:lineRule="auto"/>
        <w:ind w:left="357" w:hanging="357"/>
        <w:rPr>
          <w:rFonts w:eastAsia="Calibri" w:cs="Arial"/>
          <w:b/>
        </w:rPr>
      </w:pPr>
      <w:r w:rsidRPr="00795EA3">
        <w:rPr>
          <w:rFonts w:eastAsia="Calibri" w:cs="Arial"/>
        </w:rPr>
        <w:br w:type="page"/>
      </w:r>
    </w:p>
    <w:tbl>
      <w:tblPr>
        <w:tblW w:w="9287" w:type="dxa"/>
        <w:tblLayout w:type="fixed"/>
        <w:tblLook w:val="0000" w:firstRow="0" w:lastRow="0" w:firstColumn="0" w:lastColumn="0" w:noHBand="0" w:noVBand="0"/>
      </w:tblPr>
      <w:tblGrid>
        <w:gridCol w:w="9287"/>
      </w:tblGrid>
      <w:tr w:rsidR="00B26DD8" w:rsidRPr="00795EA3" w14:paraId="71E3FA63" w14:textId="77777777" w:rsidTr="00861514">
        <w:tc>
          <w:tcPr>
            <w:tcW w:w="9287" w:type="dxa"/>
            <w:tcBorders>
              <w:top w:val="single" w:sz="6" w:space="0" w:color="auto"/>
              <w:left w:val="single" w:sz="6" w:space="0" w:color="auto"/>
              <w:bottom w:val="single" w:sz="6" w:space="0" w:color="auto"/>
              <w:right w:val="single" w:sz="6" w:space="0" w:color="auto"/>
            </w:tcBorders>
          </w:tcPr>
          <w:p w14:paraId="607EA08D" w14:textId="77777777" w:rsidR="00B26DD8" w:rsidRPr="00795EA3" w:rsidRDefault="00B26DD8" w:rsidP="00357785">
            <w:pPr>
              <w:spacing w:after="200" w:line="276" w:lineRule="auto"/>
              <w:ind w:left="357" w:hanging="357"/>
              <w:rPr>
                <w:rFonts w:eastAsia="Calibri" w:cs="Arial"/>
                <w:b/>
              </w:rPr>
            </w:pPr>
            <w:r w:rsidRPr="00795EA3">
              <w:rPr>
                <w:rFonts w:eastAsia="Calibri" w:cs="Arial"/>
                <w:b/>
              </w:rPr>
              <w:lastRenderedPageBreak/>
              <w:t>CLAIM FOR ASSES</w:t>
            </w:r>
            <w:r>
              <w:rPr>
                <w:rFonts w:eastAsia="Calibri" w:cs="Arial"/>
                <w:b/>
              </w:rPr>
              <w:t>SMENT AND ACCREDITATION    AP</w:t>
            </w:r>
            <w:r w:rsidRPr="00795EA3">
              <w:rPr>
                <w:rFonts w:eastAsia="Calibri" w:cs="Arial"/>
                <w:b/>
              </w:rPr>
              <w:t>L 2</w:t>
            </w:r>
          </w:p>
          <w:p w14:paraId="74E2210E" w14:textId="222E515C" w:rsidR="00B26DD8" w:rsidRPr="00795EA3" w:rsidRDefault="00B26DD8" w:rsidP="00357785">
            <w:pPr>
              <w:spacing w:after="200" w:line="276" w:lineRule="auto"/>
              <w:rPr>
                <w:rFonts w:eastAsia="Calibri" w:cs="Arial"/>
              </w:rPr>
            </w:pPr>
            <w:r w:rsidRPr="00795EA3">
              <w:rPr>
                <w:rFonts w:eastAsia="Calibri" w:cs="Arial"/>
              </w:rPr>
              <w:t>This form is to help you identify your previous qualifications and experience you consider relevant in</w:t>
            </w:r>
            <w:r>
              <w:rPr>
                <w:rFonts w:eastAsia="Calibri" w:cs="Arial"/>
              </w:rPr>
              <w:t xml:space="preserve"> supporting your claim for </w:t>
            </w:r>
            <w:r w:rsidR="00EF3917">
              <w:rPr>
                <w:rFonts w:eastAsia="Calibri" w:cs="Arial"/>
              </w:rPr>
              <w:t>APL</w:t>
            </w:r>
            <w:r w:rsidRPr="00795EA3">
              <w:rPr>
                <w:rFonts w:eastAsia="Calibri" w:cs="Arial"/>
              </w:rPr>
              <w:t>.</w:t>
            </w:r>
          </w:p>
          <w:p w14:paraId="221AFC24" w14:textId="77777777" w:rsidR="00B26DD8" w:rsidRPr="00795EA3" w:rsidRDefault="00B26DD8" w:rsidP="00357785">
            <w:pPr>
              <w:spacing w:after="200" w:line="276" w:lineRule="auto"/>
              <w:ind w:left="357" w:hanging="357"/>
              <w:rPr>
                <w:rFonts w:eastAsia="Calibri" w:cs="Arial"/>
              </w:rPr>
            </w:pPr>
            <w:r w:rsidRPr="00795EA3">
              <w:rPr>
                <w:rFonts w:eastAsia="Calibri" w:cs="Arial"/>
              </w:rPr>
              <w:t xml:space="preserve">Qualification type/level, </w:t>
            </w:r>
            <w:proofErr w:type="gramStart"/>
            <w:r w:rsidRPr="00795EA3">
              <w:rPr>
                <w:rFonts w:eastAsia="Calibri" w:cs="Arial"/>
              </w:rPr>
              <w:t>past experience</w:t>
            </w:r>
            <w:proofErr w:type="gramEnd"/>
            <w:r w:rsidRPr="00795EA3">
              <w:rPr>
                <w:rFonts w:eastAsia="Calibri" w:cs="Arial"/>
              </w:rPr>
              <w:t xml:space="preserve"> etc.</w:t>
            </w:r>
          </w:p>
          <w:p w14:paraId="0047B3D8" w14:textId="77777777" w:rsidR="00B26DD8" w:rsidRPr="00795EA3" w:rsidRDefault="00B26DD8" w:rsidP="00357785">
            <w:pPr>
              <w:spacing w:after="200" w:line="276" w:lineRule="auto"/>
              <w:ind w:left="357" w:hanging="357"/>
              <w:rPr>
                <w:rFonts w:eastAsia="Calibri" w:cs="Arial"/>
              </w:rPr>
            </w:pPr>
            <w:r w:rsidRPr="00795EA3">
              <w:rPr>
                <w:rFonts w:eastAsia="Calibri" w:cs="Arial"/>
              </w:rPr>
              <w:t>e.g. NVQ, HND, Degree, Unit/Element/Module</w:t>
            </w:r>
          </w:p>
          <w:p w14:paraId="59CB12E0" w14:textId="77777777" w:rsidR="00B26DD8" w:rsidRPr="00795EA3" w:rsidRDefault="00B26DD8" w:rsidP="00357785">
            <w:pPr>
              <w:spacing w:after="200" w:line="276" w:lineRule="auto"/>
              <w:ind w:left="357" w:hanging="357"/>
              <w:rPr>
                <w:rFonts w:eastAsia="Calibri" w:cs="Arial"/>
              </w:rPr>
            </w:pPr>
          </w:p>
          <w:p w14:paraId="5E9FF810" w14:textId="77777777" w:rsidR="00B26DD8" w:rsidRPr="00795EA3" w:rsidRDefault="00B26DD8" w:rsidP="00357785">
            <w:pPr>
              <w:spacing w:after="200" w:line="276" w:lineRule="auto"/>
              <w:ind w:left="357" w:hanging="357"/>
              <w:rPr>
                <w:rFonts w:eastAsia="Calibri" w:cs="Arial"/>
              </w:rPr>
            </w:pPr>
          </w:p>
          <w:p w14:paraId="39FC5A20" w14:textId="77777777" w:rsidR="00B26DD8" w:rsidRPr="00795EA3" w:rsidRDefault="00B26DD8" w:rsidP="00357785">
            <w:pPr>
              <w:spacing w:after="200" w:line="276" w:lineRule="auto"/>
              <w:ind w:left="357" w:hanging="357"/>
              <w:rPr>
                <w:rFonts w:eastAsia="Calibri" w:cs="Arial"/>
              </w:rPr>
            </w:pPr>
          </w:p>
          <w:p w14:paraId="211A4F13" w14:textId="77777777" w:rsidR="00B26DD8" w:rsidRPr="00795EA3" w:rsidRDefault="00B26DD8" w:rsidP="00357785">
            <w:pPr>
              <w:spacing w:after="200" w:line="276" w:lineRule="auto"/>
              <w:ind w:left="357" w:hanging="357"/>
              <w:rPr>
                <w:rFonts w:eastAsia="Calibri" w:cs="Arial"/>
              </w:rPr>
            </w:pPr>
          </w:p>
          <w:p w14:paraId="09585064" w14:textId="77777777" w:rsidR="00B26DD8" w:rsidRPr="00795EA3" w:rsidRDefault="00B26DD8" w:rsidP="00357785">
            <w:pPr>
              <w:spacing w:after="200" w:line="276" w:lineRule="auto"/>
              <w:ind w:left="357" w:hanging="357"/>
              <w:rPr>
                <w:rFonts w:eastAsia="Calibri" w:cs="Arial"/>
              </w:rPr>
            </w:pPr>
          </w:p>
          <w:p w14:paraId="1C10C08E" w14:textId="77777777" w:rsidR="00B26DD8" w:rsidRPr="00795EA3" w:rsidRDefault="00B26DD8" w:rsidP="00357785">
            <w:pPr>
              <w:spacing w:after="200" w:line="276" w:lineRule="auto"/>
              <w:ind w:left="357" w:hanging="357"/>
              <w:rPr>
                <w:rFonts w:eastAsia="Calibri" w:cs="Arial"/>
              </w:rPr>
            </w:pPr>
          </w:p>
          <w:p w14:paraId="49B7D237" w14:textId="77777777" w:rsidR="00B26DD8" w:rsidRPr="00795EA3" w:rsidRDefault="00B26DD8" w:rsidP="00357785">
            <w:pPr>
              <w:spacing w:after="200" w:line="276" w:lineRule="auto"/>
              <w:ind w:left="357" w:hanging="357"/>
              <w:rPr>
                <w:rFonts w:eastAsia="Calibri" w:cs="Arial"/>
              </w:rPr>
            </w:pPr>
          </w:p>
          <w:p w14:paraId="2C085E86" w14:textId="77777777" w:rsidR="00B26DD8" w:rsidRPr="00795EA3" w:rsidRDefault="00B26DD8" w:rsidP="00357785">
            <w:pPr>
              <w:spacing w:after="200" w:line="276" w:lineRule="auto"/>
              <w:ind w:left="357" w:hanging="357"/>
              <w:rPr>
                <w:rFonts w:eastAsia="Calibri" w:cs="Arial"/>
              </w:rPr>
            </w:pPr>
          </w:p>
          <w:p w14:paraId="581F0CA6" w14:textId="77777777" w:rsidR="00B26DD8" w:rsidRPr="00795EA3" w:rsidRDefault="00B26DD8" w:rsidP="00357785">
            <w:pPr>
              <w:spacing w:after="200" w:line="276" w:lineRule="auto"/>
              <w:ind w:left="357" w:hanging="357"/>
              <w:rPr>
                <w:rFonts w:eastAsia="Calibri" w:cs="Arial"/>
              </w:rPr>
            </w:pPr>
          </w:p>
          <w:p w14:paraId="3A353191" w14:textId="77777777" w:rsidR="00B26DD8" w:rsidRPr="00795EA3" w:rsidRDefault="00B26DD8" w:rsidP="00357785">
            <w:pPr>
              <w:spacing w:after="200" w:line="276" w:lineRule="auto"/>
              <w:ind w:left="357" w:hanging="357"/>
              <w:rPr>
                <w:rFonts w:eastAsia="Calibri" w:cs="Arial"/>
              </w:rPr>
            </w:pPr>
          </w:p>
          <w:p w14:paraId="25BB6BC8" w14:textId="77777777" w:rsidR="00B26DD8" w:rsidRPr="00795EA3" w:rsidRDefault="00B26DD8" w:rsidP="00357785">
            <w:pPr>
              <w:spacing w:after="200" w:line="276" w:lineRule="auto"/>
              <w:ind w:left="357" w:hanging="357"/>
              <w:rPr>
                <w:rFonts w:eastAsia="Calibri" w:cs="Arial"/>
              </w:rPr>
            </w:pPr>
          </w:p>
          <w:p w14:paraId="2222A4E9" w14:textId="77777777" w:rsidR="00B26DD8" w:rsidRPr="00795EA3" w:rsidRDefault="00B26DD8" w:rsidP="00357785">
            <w:pPr>
              <w:spacing w:after="200" w:line="276" w:lineRule="auto"/>
              <w:ind w:left="357" w:hanging="357"/>
              <w:rPr>
                <w:rFonts w:eastAsia="Calibri" w:cs="Arial"/>
              </w:rPr>
            </w:pPr>
          </w:p>
          <w:p w14:paraId="261D3C8A" w14:textId="77777777" w:rsidR="00B26DD8" w:rsidRPr="00795EA3" w:rsidRDefault="00B26DD8" w:rsidP="00357785">
            <w:pPr>
              <w:spacing w:after="200" w:line="276" w:lineRule="auto"/>
              <w:ind w:left="357" w:hanging="357"/>
              <w:rPr>
                <w:rFonts w:eastAsia="Calibri" w:cs="Arial"/>
              </w:rPr>
            </w:pPr>
          </w:p>
          <w:p w14:paraId="4AA82EF5" w14:textId="77777777" w:rsidR="00B26DD8" w:rsidRPr="00795EA3" w:rsidRDefault="00B26DD8" w:rsidP="00357785">
            <w:pPr>
              <w:spacing w:after="200" w:line="276" w:lineRule="auto"/>
              <w:ind w:left="357" w:hanging="357"/>
              <w:rPr>
                <w:rFonts w:eastAsia="Calibri" w:cs="Arial"/>
              </w:rPr>
            </w:pPr>
          </w:p>
          <w:p w14:paraId="311E4904" w14:textId="77777777" w:rsidR="00B26DD8" w:rsidRPr="00795EA3" w:rsidRDefault="00B26DD8" w:rsidP="00357785">
            <w:pPr>
              <w:spacing w:after="200" w:line="276" w:lineRule="auto"/>
              <w:ind w:left="357" w:hanging="357"/>
              <w:rPr>
                <w:rFonts w:eastAsia="Calibri" w:cs="Arial"/>
              </w:rPr>
            </w:pPr>
          </w:p>
        </w:tc>
      </w:tr>
    </w:tbl>
    <w:p w14:paraId="5209A34C" w14:textId="77777777" w:rsidR="00B26DD8" w:rsidRPr="00795EA3" w:rsidRDefault="00B26DD8" w:rsidP="00357785">
      <w:pPr>
        <w:spacing w:after="200" w:line="276" w:lineRule="auto"/>
        <w:ind w:left="357" w:hanging="357"/>
        <w:rPr>
          <w:rFonts w:eastAsia="Calibri" w:cs="Arial"/>
          <w:b/>
        </w:rPr>
      </w:pPr>
      <w:r w:rsidRPr="00795EA3">
        <w:rPr>
          <w:rFonts w:eastAsia="Calibri" w:cs="Arial"/>
        </w:rPr>
        <w:br w:type="page"/>
      </w:r>
      <w:r w:rsidRPr="00795EA3">
        <w:rPr>
          <w:rFonts w:eastAsia="Calibri" w:cs="Arial"/>
          <w:b/>
        </w:rPr>
        <w:lastRenderedPageBreak/>
        <w:t xml:space="preserve">CHECKLIST FOR CLAIMING ACCREDITATION OF PRIOR LEARNING   </w:t>
      </w:r>
    </w:p>
    <w:p w14:paraId="56CA73D9" w14:textId="77777777" w:rsidR="00B26DD8" w:rsidRPr="00795EA3" w:rsidRDefault="00B26DD8" w:rsidP="00357785">
      <w:pPr>
        <w:spacing w:after="200" w:line="276" w:lineRule="auto"/>
        <w:ind w:left="357" w:hanging="357"/>
        <w:rPr>
          <w:rFonts w:eastAsia="Calibri" w:cs="Arial"/>
          <w:b/>
        </w:rPr>
      </w:pPr>
      <w:r>
        <w:rPr>
          <w:rFonts w:eastAsia="Calibri" w:cs="Arial"/>
          <w:b/>
        </w:rPr>
        <w:t>AP</w:t>
      </w:r>
      <w:r w:rsidRPr="00795EA3">
        <w:rPr>
          <w:rFonts w:eastAsia="Calibri" w:cs="Arial"/>
          <w:b/>
        </w:rPr>
        <w:t>L</w:t>
      </w:r>
      <w:r>
        <w:rPr>
          <w:rFonts w:eastAsia="Calibri" w:cs="Arial"/>
          <w:b/>
        </w:rPr>
        <w:t xml:space="preserve"> 3a</w:t>
      </w:r>
    </w:p>
    <w:p w14:paraId="2FCB327C" w14:textId="1414A944" w:rsidR="00B26DD8" w:rsidRPr="00795EA3" w:rsidRDefault="00B26DD8" w:rsidP="00357785">
      <w:pPr>
        <w:spacing w:after="200" w:line="276" w:lineRule="auto"/>
        <w:rPr>
          <w:rFonts w:eastAsia="Calibri" w:cs="Arial"/>
        </w:rPr>
      </w:pPr>
      <w:r w:rsidRPr="00795EA3">
        <w:rPr>
          <w:rFonts w:eastAsia="Calibri" w:cs="Arial"/>
        </w:rPr>
        <w:t xml:space="preserve">Please list the learning outcomes you wish to claim </w:t>
      </w:r>
      <w:r w:rsidR="00EF3917">
        <w:rPr>
          <w:rFonts w:eastAsia="Calibri" w:cs="Arial"/>
        </w:rPr>
        <w:t>APL</w:t>
      </w:r>
      <w:r w:rsidRPr="00795EA3">
        <w:rPr>
          <w:rFonts w:eastAsia="Calibri" w:cs="Arial"/>
        </w:rPr>
        <w:t xml:space="preserve"> for and the evidence you will be presenting to meet these outcomes. </w:t>
      </w:r>
    </w:p>
    <w:p w14:paraId="215C930B" w14:textId="77777777" w:rsidR="00B26DD8" w:rsidRPr="00795EA3" w:rsidRDefault="00B26DD8" w:rsidP="00357785">
      <w:pPr>
        <w:spacing w:after="200" w:line="276" w:lineRule="auto"/>
        <w:ind w:left="357" w:hanging="357"/>
        <w:rPr>
          <w:rFonts w:eastAsia="Calibri" w:cs="Arial"/>
        </w:rPr>
      </w:pPr>
      <w:r w:rsidRPr="00795EA3">
        <w:rPr>
          <w:rFonts w:eastAsia="Calibri" w:cs="Arial"/>
        </w:rPr>
        <w:t>Name: ............................</w:t>
      </w:r>
      <w:r>
        <w:rPr>
          <w:rFonts w:eastAsia="Calibri" w:cs="Arial"/>
        </w:rPr>
        <w:t>...</w:t>
      </w:r>
      <w:r w:rsidRPr="00795EA3">
        <w:rPr>
          <w:rFonts w:eastAsia="Calibri" w:cs="Arial"/>
        </w:rPr>
        <w:t>............................................................................................</w:t>
      </w:r>
    </w:p>
    <w:p w14:paraId="7781D839" w14:textId="2F98CB49" w:rsidR="00B26DD8" w:rsidRPr="00555A31" w:rsidRDefault="002B119D" w:rsidP="00357785">
      <w:pPr>
        <w:spacing w:after="200" w:line="276" w:lineRule="auto"/>
        <w:ind w:left="357" w:hanging="357"/>
        <w:rPr>
          <w:rFonts w:eastAsia="Calibri" w:cs="Arial"/>
        </w:rPr>
      </w:pPr>
      <w:r>
        <w:rPr>
          <w:i/>
        </w:rPr>
        <w:t xml:space="preserve"> Qualification</w:t>
      </w:r>
      <w:r w:rsidR="00B26DD8" w:rsidRPr="00555A31">
        <w:rPr>
          <w:rFonts w:eastAsia="Calibri" w:cs="Arial"/>
        </w:rPr>
        <w:t>.............................................................................</w:t>
      </w:r>
    </w:p>
    <w:p w14:paraId="4B50EAA2" w14:textId="77777777" w:rsidR="00B26DD8" w:rsidRPr="00795EA3" w:rsidRDefault="00B26DD8" w:rsidP="00357785">
      <w:pPr>
        <w:ind w:left="357" w:hanging="357"/>
        <w:rPr>
          <w:rFonts w:eastAsia="Calibri" w:cs="Arial"/>
        </w:rPr>
      </w:pPr>
      <w:r w:rsidRPr="00795EA3">
        <w:rPr>
          <w:rFonts w:eastAsia="Calibri" w:cs="Arial"/>
        </w:rPr>
        <w:t>Module/Unit/</w:t>
      </w:r>
      <w:proofErr w:type="gramStart"/>
      <w:r w:rsidRPr="00795EA3">
        <w:rPr>
          <w:rFonts w:eastAsia="Calibri" w:cs="Arial"/>
        </w:rPr>
        <w:t>Element:...................................................................................................</w:t>
      </w:r>
      <w:proofErr w:type="gramEnd"/>
    </w:p>
    <w:p w14:paraId="7A46204A" w14:textId="77777777" w:rsidR="00B26DD8" w:rsidRPr="00795EA3" w:rsidRDefault="00B26DD8" w:rsidP="00357785">
      <w:pPr>
        <w:spacing w:after="200" w:line="276" w:lineRule="auto"/>
        <w:ind w:left="357" w:hanging="357"/>
        <w:rPr>
          <w:rFonts w:eastAsia="Calibri" w:cs="Arial"/>
          <w:i/>
        </w:rPr>
      </w:pPr>
      <w:r w:rsidRPr="00795EA3">
        <w:rPr>
          <w:rFonts w:eastAsia="Calibri" w:cs="Arial"/>
          <w:i/>
        </w:rPr>
        <w:t xml:space="preserve">Please </w:t>
      </w:r>
      <w:proofErr w:type="gramStart"/>
      <w:r w:rsidRPr="00795EA3">
        <w:rPr>
          <w:rFonts w:eastAsia="Calibri" w:cs="Arial"/>
          <w:i/>
        </w:rPr>
        <w:t>specify</w:t>
      </w:r>
      <w:proofErr w:type="gramEnd"/>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850"/>
        <w:gridCol w:w="4076"/>
      </w:tblGrid>
      <w:tr w:rsidR="00B26DD8" w:rsidRPr="00795EA3" w14:paraId="7F28BC4E" w14:textId="77777777" w:rsidTr="00861514">
        <w:tc>
          <w:tcPr>
            <w:tcW w:w="4361" w:type="dxa"/>
          </w:tcPr>
          <w:p w14:paraId="6F51B61C" w14:textId="77777777" w:rsidR="00B26DD8" w:rsidRPr="00795EA3" w:rsidRDefault="00B26DD8" w:rsidP="00357785">
            <w:pPr>
              <w:spacing w:after="200" w:line="276" w:lineRule="auto"/>
              <w:rPr>
                <w:rFonts w:eastAsia="Calibri" w:cs="Arial"/>
                <w:b/>
              </w:rPr>
            </w:pPr>
            <w:r w:rsidRPr="00795EA3">
              <w:rPr>
                <w:rFonts w:eastAsia="Calibri" w:cs="Arial"/>
              </w:rPr>
              <w:t>LEARNING OUTCOMES FROM PROGRAMME DOCUMENTATION</w:t>
            </w:r>
          </w:p>
        </w:tc>
        <w:tc>
          <w:tcPr>
            <w:tcW w:w="850" w:type="dxa"/>
          </w:tcPr>
          <w:p w14:paraId="2CC43A7F" w14:textId="77777777" w:rsidR="00B26DD8" w:rsidRPr="00795EA3" w:rsidRDefault="00B26DD8" w:rsidP="00357785">
            <w:pPr>
              <w:spacing w:after="200" w:line="276" w:lineRule="auto"/>
              <w:ind w:left="357" w:hanging="357"/>
              <w:rPr>
                <w:rFonts w:eastAsia="Calibri" w:cs="Arial"/>
              </w:rPr>
            </w:pPr>
            <w:r w:rsidRPr="00795EA3">
              <w:rPr>
                <w:rFonts w:eastAsia="Calibri" w:cs="Arial"/>
              </w:rPr>
              <w:t>TICK</w:t>
            </w:r>
          </w:p>
          <w:p w14:paraId="7F04EA62" w14:textId="77777777" w:rsidR="00B26DD8" w:rsidRPr="00795EA3" w:rsidRDefault="00B26DD8" w:rsidP="00357785">
            <w:pPr>
              <w:spacing w:after="200" w:line="276" w:lineRule="auto"/>
              <w:ind w:left="357" w:hanging="357"/>
              <w:rPr>
                <w:rFonts w:eastAsia="Calibri" w:cs="Arial"/>
                <w:b/>
              </w:rPr>
            </w:pPr>
            <w:r w:rsidRPr="00795EA3">
              <w:rPr>
                <w:rFonts w:ascii="Wingdings" w:eastAsia="Wingdings" w:hAnsi="Wingdings" w:cs="Wingdings"/>
                <w:b/>
              </w:rPr>
              <w:t>ü</w:t>
            </w:r>
          </w:p>
        </w:tc>
        <w:tc>
          <w:tcPr>
            <w:tcW w:w="4074" w:type="dxa"/>
          </w:tcPr>
          <w:p w14:paraId="7AA0A00B" w14:textId="77777777" w:rsidR="00B26DD8" w:rsidRPr="00795EA3" w:rsidRDefault="00B26DD8" w:rsidP="00357785">
            <w:pPr>
              <w:spacing w:after="200" w:line="276" w:lineRule="auto"/>
              <w:ind w:left="357" w:hanging="357"/>
              <w:rPr>
                <w:rFonts w:eastAsia="Calibri" w:cs="Arial"/>
              </w:rPr>
            </w:pPr>
            <w:r w:rsidRPr="00795EA3">
              <w:rPr>
                <w:rFonts w:eastAsia="Calibri" w:cs="Arial"/>
              </w:rPr>
              <w:t>PROOF/EVIDENCE</w:t>
            </w:r>
          </w:p>
        </w:tc>
      </w:tr>
      <w:tr w:rsidR="00B26DD8" w:rsidRPr="00795EA3" w14:paraId="06E050B9" w14:textId="77777777" w:rsidTr="00861514">
        <w:tc>
          <w:tcPr>
            <w:tcW w:w="4361" w:type="dxa"/>
          </w:tcPr>
          <w:p w14:paraId="58CCF558" w14:textId="77777777" w:rsidR="00B26DD8" w:rsidRPr="00795EA3" w:rsidRDefault="00B26DD8" w:rsidP="00357785">
            <w:pPr>
              <w:spacing w:after="200" w:line="276" w:lineRule="auto"/>
              <w:ind w:left="357" w:hanging="357"/>
              <w:rPr>
                <w:rFonts w:eastAsia="Calibri" w:cs="Arial"/>
                <w:b/>
              </w:rPr>
            </w:pPr>
            <w:r w:rsidRPr="00795EA3">
              <w:rPr>
                <w:rFonts w:eastAsia="Calibri" w:cs="Arial"/>
              </w:rPr>
              <w:t>1</w:t>
            </w:r>
          </w:p>
        </w:tc>
        <w:tc>
          <w:tcPr>
            <w:tcW w:w="850" w:type="dxa"/>
          </w:tcPr>
          <w:p w14:paraId="49ED184B" w14:textId="77777777" w:rsidR="00B26DD8" w:rsidRPr="00795EA3" w:rsidRDefault="00B26DD8" w:rsidP="00357785">
            <w:pPr>
              <w:spacing w:after="200" w:line="276" w:lineRule="auto"/>
              <w:ind w:left="357" w:hanging="357"/>
              <w:rPr>
                <w:rFonts w:eastAsia="Calibri" w:cs="Arial"/>
                <w:b/>
              </w:rPr>
            </w:pPr>
          </w:p>
        </w:tc>
        <w:tc>
          <w:tcPr>
            <w:tcW w:w="4074" w:type="dxa"/>
          </w:tcPr>
          <w:p w14:paraId="27C9E198" w14:textId="77777777" w:rsidR="00B26DD8" w:rsidRPr="00795EA3" w:rsidRDefault="00B26DD8" w:rsidP="00357785">
            <w:pPr>
              <w:spacing w:after="200" w:line="276" w:lineRule="auto"/>
              <w:ind w:left="357" w:hanging="357"/>
              <w:rPr>
                <w:rFonts w:eastAsia="Calibri" w:cs="Arial"/>
                <w:b/>
              </w:rPr>
            </w:pPr>
          </w:p>
        </w:tc>
      </w:tr>
      <w:tr w:rsidR="00B26DD8" w:rsidRPr="00795EA3" w14:paraId="18E36244" w14:textId="77777777" w:rsidTr="00861514">
        <w:tc>
          <w:tcPr>
            <w:tcW w:w="4361" w:type="dxa"/>
          </w:tcPr>
          <w:p w14:paraId="66858E24" w14:textId="77777777" w:rsidR="00B26DD8" w:rsidRPr="00795EA3" w:rsidRDefault="00B26DD8" w:rsidP="00357785">
            <w:pPr>
              <w:spacing w:after="200" w:line="276" w:lineRule="auto"/>
              <w:ind w:left="357" w:hanging="357"/>
              <w:rPr>
                <w:rFonts w:eastAsia="Calibri" w:cs="Arial"/>
                <w:b/>
              </w:rPr>
            </w:pPr>
            <w:r w:rsidRPr="00795EA3">
              <w:rPr>
                <w:rFonts w:eastAsia="Calibri" w:cs="Arial"/>
              </w:rPr>
              <w:t>2</w:t>
            </w:r>
          </w:p>
        </w:tc>
        <w:tc>
          <w:tcPr>
            <w:tcW w:w="850" w:type="dxa"/>
          </w:tcPr>
          <w:p w14:paraId="2CAAD91D" w14:textId="77777777" w:rsidR="00B26DD8" w:rsidRPr="00795EA3" w:rsidRDefault="00B26DD8" w:rsidP="00357785">
            <w:pPr>
              <w:spacing w:after="200" w:line="276" w:lineRule="auto"/>
              <w:ind w:left="357" w:hanging="357"/>
              <w:rPr>
                <w:rFonts w:eastAsia="Calibri" w:cs="Arial"/>
                <w:b/>
              </w:rPr>
            </w:pPr>
          </w:p>
        </w:tc>
        <w:tc>
          <w:tcPr>
            <w:tcW w:w="4074" w:type="dxa"/>
          </w:tcPr>
          <w:p w14:paraId="315805CD" w14:textId="77777777" w:rsidR="00B26DD8" w:rsidRPr="00795EA3" w:rsidRDefault="00B26DD8" w:rsidP="00357785">
            <w:pPr>
              <w:spacing w:after="200" w:line="276" w:lineRule="auto"/>
              <w:ind w:left="357" w:hanging="357"/>
              <w:rPr>
                <w:rFonts w:eastAsia="Calibri" w:cs="Arial"/>
                <w:b/>
              </w:rPr>
            </w:pPr>
          </w:p>
        </w:tc>
      </w:tr>
      <w:tr w:rsidR="00B26DD8" w:rsidRPr="00795EA3" w14:paraId="2421CBD9" w14:textId="77777777" w:rsidTr="00861514">
        <w:tc>
          <w:tcPr>
            <w:tcW w:w="4361" w:type="dxa"/>
          </w:tcPr>
          <w:p w14:paraId="663D878B" w14:textId="77777777" w:rsidR="00B26DD8" w:rsidRPr="00795EA3" w:rsidRDefault="00B26DD8" w:rsidP="00357785">
            <w:pPr>
              <w:spacing w:after="200" w:line="276" w:lineRule="auto"/>
              <w:ind w:left="357" w:hanging="357"/>
              <w:rPr>
                <w:rFonts w:eastAsia="Calibri" w:cs="Arial"/>
                <w:b/>
              </w:rPr>
            </w:pPr>
            <w:r w:rsidRPr="00795EA3">
              <w:rPr>
                <w:rFonts w:eastAsia="Calibri" w:cs="Arial"/>
              </w:rPr>
              <w:t>3</w:t>
            </w:r>
          </w:p>
        </w:tc>
        <w:tc>
          <w:tcPr>
            <w:tcW w:w="850" w:type="dxa"/>
          </w:tcPr>
          <w:p w14:paraId="6185CC37" w14:textId="77777777" w:rsidR="00B26DD8" w:rsidRPr="00795EA3" w:rsidRDefault="00B26DD8" w:rsidP="00357785">
            <w:pPr>
              <w:spacing w:after="200" w:line="276" w:lineRule="auto"/>
              <w:ind w:left="357" w:hanging="357"/>
              <w:rPr>
                <w:rFonts w:eastAsia="Calibri" w:cs="Arial"/>
                <w:b/>
              </w:rPr>
            </w:pPr>
          </w:p>
        </w:tc>
        <w:tc>
          <w:tcPr>
            <w:tcW w:w="4074" w:type="dxa"/>
          </w:tcPr>
          <w:p w14:paraId="64F84952" w14:textId="77777777" w:rsidR="00B26DD8" w:rsidRPr="00795EA3" w:rsidRDefault="00B26DD8" w:rsidP="00357785">
            <w:pPr>
              <w:spacing w:after="200" w:line="276" w:lineRule="auto"/>
              <w:ind w:left="357" w:hanging="357"/>
              <w:rPr>
                <w:rFonts w:eastAsia="Calibri" w:cs="Arial"/>
                <w:b/>
              </w:rPr>
            </w:pPr>
          </w:p>
        </w:tc>
      </w:tr>
      <w:tr w:rsidR="00B26DD8" w:rsidRPr="00795EA3" w14:paraId="529328B7" w14:textId="77777777" w:rsidTr="00861514">
        <w:tc>
          <w:tcPr>
            <w:tcW w:w="4361" w:type="dxa"/>
          </w:tcPr>
          <w:p w14:paraId="3F95FD61" w14:textId="77777777" w:rsidR="00B26DD8" w:rsidRPr="00795EA3" w:rsidRDefault="00B26DD8" w:rsidP="00357785">
            <w:pPr>
              <w:spacing w:after="200" w:line="276" w:lineRule="auto"/>
              <w:ind w:left="357" w:hanging="357"/>
              <w:rPr>
                <w:rFonts w:eastAsia="Calibri" w:cs="Arial"/>
                <w:b/>
              </w:rPr>
            </w:pPr>
            <w:r w:rsidRPr="00795EA3">
              <w:rPr>
                <w:rFonts w:eastAsia="Calibri" w:cs="Arial"/>
              </w:rPr>
              <w:t>4</w:t>
            </w:r>
          </w:p>
        </w:tc>
        <w:tc>
          <w:tcPr>
            <w:tcW w:w="850" w:type="dxa"/>
          </w:tcPr>
          <w:p w14:paraId="782638E4" w14:textId="77777777" w:rsidR="00B26DD8" w:rsidRPr="00795EA3" w:rsidRDefault="00B26DD8" w:rsidP="00357785">
            <w:pPr>
              <w:spacing w:after="200" w:line="276" w:lineRule="auto"/>
              <w:ind w:left="357" w:hanging="357"/>
              <w:rPr>
                <w:rFonts w:eastAsia="Calibri" w:cs="Arial"/>
                <w:b/>
              </w:rPr>
            </w:pPr>
          </w:p>
        </w:tc>
        <w:tc>
          <w:tcPr>
            <w:tcW w:w="4074" w:type="dxa"/>
          </w:tcPr>
          <w:p w14:paraId="6D618E0B" w14:textId="77777777" w:rsidR="00B26DD8" w:rsidRPr="00795EA3" w:rsidRDefault="00B26DD8" w:rsidP="00357785">
            <w:pPr>
              <w:spacing w:after="200" w:line="276" w:lineRule="auto"/>
              <w:ind w:left="357" w:hanging="357"/>
              <w:rPr>
                <w:rFonts w:eastAsia="Calibri" w:cs="Arial"/>
                <w:b/>
              </w:rPr>
            </w:pPr>
          </w:p>
        </w:tc>
      </w:tr>
      <w:tr w:rsidR="00B26DD8" w:rsidRPr="00795EA3" w14:paraId="77984D56" w14:textId="77777777" w:rsidTr="00861514">
        <w:tc>
          <w:tcPr>
            <w:tcW w:w="4361" w:type="dxa"/>
          </w:tcPr>
          <w:p w14:paraId="728DE3E5" w14:textId="77777777" w:rsidR="00B26DD8" w:rsidRPr="00795EA3" w:rsidRDefault="00B26DD8" w:rsidP="00357785">
            <w:pPr>
              <w:spacing w:after="200" w:line="276" w:lineRule="auto"/>
              <w:ind w:left="357" w:hanging="357"/>
              <w:rPr>
                <w:rFonts w:eastAsia="Calibri" w:cs="Arial"/>
                <w:b/>
              </w:rPr>
            </w:pPr>
            <w:r w:rsidRPr="00795EA3">
              <w:rPr>
                <w:rFonts w:eastAsia="Calibri" w:cs="Arial"/>
              </w:rPr>
              <w:t>5</w:t>
            </w:r>
          </w:p>
        </w:tc>
        <w:tc>
          <w:tcPr>
            <w:tcW w:w="850" w:type="dxa"/>
          </w:tcPr>
          <w:p w14:paraId="486CCC37" w14:textId="77777777" w:rsidR="00B26DD8" w:rsidRPr="00795EA3" w:rsidRDefault="00B26DD8" w:rsidP="00357785">
            <w:pPr>
              <w:spacing w:after="200" w:line="276" w:lineRule="auto"/>
              <w:ind w:left="357" w:hanging="357"/>
              <w:rPr>
                <w:rFonts w:eastAsia="Calibri" w:cs="Arial"/>
                <w:b/>
              </w:rPr>
            </w:pPr>
          </w:p>
        </w:tc>
        <w:tc>
          <w:tcPr>
            <w:tcW w:w="4074" w:type="dxa"/>
          </w:tcPr>
          <w:p w14:paraId="10E335EC" w14:textId="77777777" w:rsidR="00B26DD8" w:rsidRPr="00795EA3" w:rsidRDefault="00B26DD8" w:rsidP="00357785">
            <w:pPr>
              <w:spacing w:after="200" w:line="276" w:lineRule="auto"/>
              <w:ind w:left="357" w:hanging="357"/>
              <w:rPr>
                <w:rFonts w:eastAsia="Calibri" w:cs="Arial"/>
                <w:b/>
              </w:rPr>
            </w:pPr>
          </w:p>
        </w:tc>
      </w:tr>
      <w:tr w:rsidR="00B26DD8" w:rsidRPr="00795EA3" w14:paraId="3DF2E1B1" w14:textId="77777777" w:rsidTr="00861514">
        <w:tc>
          <w:tcPr>
            <w:tcW w:w="4361" w:type="dxa"/>
          </w:tcPr>
          <w:p w14:paraId="28DBDBB2" w14:textId="77777777" w:rsidR="00B26DD8" w:rsidRPr="00795EA3" w:rsidRDefault="00B26DD8" w:rsidP="00357785">
            <w:pPr>
              <w:spacing w:after="200" w:line="276" w:lineRule="auto"/>
              <w:ind w:left="357" w:hanging="357"/>
              <w:rPr>
                <w:rFonts w:eastAsia="Calibri" w:cs="Arial"/>
                <w:b/>
              </w:rPr>
            </w:pPr>
            <w:r w:rsidRPr="00795EA3">
              <w:rPr>
                <w:rFonts w:eastAsia="Calibri" w:cs="Arial"/>
              </w:rPr>
              <w:t>6</w:t>
            </w:r>
          </w:p>
        </w:tc>
        <w:tc>
          <w:tcPr>
            <w:tcW w:w="850" w:type="dxa"/>
          </w:tcPr>
          <w:p w14:paraId="15881475" w14:textId="77777777" w:rsidR="00B26DD8" w:rsidRPr="00795EA3" w:rsidRDefault="00B26DD8" w:rsidP="00357785">
            <w:pPr>
              <w:spacing w:after="200" w:line="276" w:lineRule="auto"/>
              <w:ind w:left="357" w:hanging="357"/>
              <w:rPr>
                <w:rFonts w:eastAsia="Calibri" w:cs="Arial"/>
                <w:b/>
              </w:rPr>
            </w:pPr>
          </w:p>
        </w:tc>
        <w:tc>
          <w:tcPr>
            <w:tcW w:w="4074" w:type="dxa"/>
          </w:tcPr>
          <w:p w14:paraId="20858959" w14:textId="77777777" w:rsidR="00B26DD8" w:rsidRPr="00795EA3" w:rsidRDefault="00B26DD8" w:rsidP="00357785">
            <w:pPr>
              <w:spacing w:after="200" w:line="276" w:lineRule="auto"/>
              <w:ind w:left="357" w:hanging="357"/>
              <w:rPr>
                <w:rFonts w:eastAsia="Calibri" w:cs="Arial"/>
                <w:b/>
              </w:rPr>
            </w:pPr>
          </w:p>
        </w:tc>
      </w:tr>
      <w:tr w:rsidR="00B26DD8" w:rsidRPr="00795EA3" w14:paraId="14786FAF" w14:textId="77777777" w:rsidTr="00861514">
        <w:tc>
          <w:tcPr>
            <w:tcW w:w="4361" w:type="dxa"/>
          </w:tcPr>
          <w:p w14:paraId="29C90C48" w14:textId="77777777" w:rsidR="00B26DD8" w:rsidRPr="00795EA3" w:rsidRDefault="00B26DD8" w:rsidP="00357785">
            <w:pPr>
              <w:spacing w:after="200" w:line="276" w:lineRule="auto"/>
              <w:ind w:left="357" w:hanging="357"/>
              <w:rPr>
                <w:rFonts w:eastAsia="Calibri" w:cs="Arial"/>
                <w:b/>
              </w:rPr>
            </w:pPr>
            <w:r w:rsidRPr="00795EA3">
              <w:rPr>
                <w:rFonts w:eastAsia="Calibri" w:cs="Arial"/>
              </w:rPr>
              <w:t>7</w:t>
            </w:r>
          </w:p>
        </w:tc>
        <w:tc>
          <w:tcPr>
            <w:tcW w:w="850" w:type="dxa"/>
          </w:tcPr>
          <w:p w14:paraId="20E8FCDA" w14:textId="77777777" w:rsidR="00B26DD8" w:rsidRPr="00795EA3" w:rsidRDefault="00B26DD8" w:rsidP="00357785">
            <w:pPr>
              <w:spacing w:after="200" w:line="276" w:lineRule="auto"/>
              <w:ind w:left="357" w:hanging="357"/>
              <w:rPr>
                <w:rFonts w:eastAsia="Calibri" w:cs="Arial"/>
                <w:b/>
              </w:rPr>
            </w:pPr>
          </w:p>
        </w:tc>
        <w:tc>
          <w:tcPr>
            <w:tcW w:w="4074" w:type="dxa"/>
          </w:tcPr>
          <w:p w14:paraId="2538F0BE" w14:textId="77777777" w:rsidR="00B26DD8" w:rsidRPr="00795EA3" w:rsidRDefault="00B26DD8" w:rsidP="00357785">
            <w:pPr>
              <w:spacing w:after="200" w:line="276" w:lineRule="auto"/>
              <w:ind w:left="357" w:hanging="357"/>
              <w:rPr>
                <w:rFonts w:eastAsia="Calibri" w:cs="Arial"/>
                <w:b/>
              </w:rPr>
            </w:pPr>
          </w:p>
        </w:tc>
      </w:tr>
      <w:tr w:rsidR="00B26DD8" w:rsidRPr="00795EA3" w14:paraId="34A99188" w14:textId="77777777" w:rsidTr="00861514">
        <w:tc>
          <w:tcPr>
            <w:tcW w:w="4361" w:type="dxa"/>
          </w:tcPr>
          <w:p w14:paraId="6B614B10" w14:textId="77777777" w:rsidR="00B26DD8" w:rsidRPr="00795EA3" w:rsidRDefault="00B26DD8" w:rsidP="00357785">
            <w:pPr>
              <w:spacing w:after="200" w:line="276" w:lineRule="auto"/>
              <w:ind w:left="357" w:hanging="357"/>
              <w:rPr>
                <w:rFonts w:eastAsia="Calibri" w:cs="Arial"/>
                <w:b/>
              </w:rPr>
            </w:pPr>
            <w:r w:rsidRPr="00795EA3">
              <w:rPr>
                <w:rFonts w:eastAsia="Calibri" w:cs="Arial"/>
              </w:rPr>
              <w:t>8</w:t>
            </w:r>
          </w:p>
        </w:tc>
        <w:tc>
          <w:tcPr>
            <w:tcW w:w="850" w:type="dxa"/>
          </w:tcPr>
          <w:p w14:paraId="0E899163" w14:textId="77777777" w:rsidR="00B26DD8" w:rsidRPr="00795EA3" w:rsidRDefault="00B26DD8" w:rsidP="00357785">
            <w:pPr>
              <w:spacing w:after="200" w:line="276" w:lineRule="auto"/>
              <w:ind w:left="357" w:hanging="357"/>
              <w:rPr>
                <w:rFonts w:eastAsia="Calibri" w:cs="Arial"/>
                <w:b/>
              </w:rPr>
            </w:pPr>
          </w:p>
        </w:tc>
        <w:tc>
          <w:tcPr>
            <w:tcW w:w="4074" w:type="dxa"/>
          </w:tcPr>
          <w:p w14:paraId="4E9B3E15" w14:textId="77777777" w:rsidR="00B26DD8" w:rsidRPr="00795EA3" w:rsidRDefault="00B26DD8" w:rsidP="00357785">
            <w:pPr>
              <w:spacing w:after="200" w:line="276" w:lineRule="auto"/>
              <w:ind w:left="357" w:hanging="357"/>
              <w:rPr>
                <w:rFonts w:eastAsia="Calibri" w:cs="Arial"/>
                <w:b/>
              </w:rPr>
            </w:pPr>
          </w:p>
        </w:tc>
      </w:tr>
      <w:tr w:rsidR="00B26DD8" w:rsidRPr="00795EA3" w14:paraId="29950014" w14:textId="77777777" w:rsidTr="00861514">
        <w:tc>
          <w:tcPr>
            <w:tcW w:w="4361" w:type="dxa"/>
          </w:tcPr>
          <w:p w14:paraId="6840E971" w14:textId="77777777" w:rsidR="00B26DD8" w:rsidRPr="00795EA3" w:rsidRDefault="00B26DD8" w:rsidP="00357785">
            <w:pPr>
              <w:spacing w:after="200" w:line="276" w:lineRule="auto"/>
              <w:ind w:left="357" w:hanging="357"/>
              <w:rPr>
                <w:rFonts w:eastAsia="Calibri" w:cs="Arial"/>
                <w:b/>
              </w:rPr>
            </w:pPr>
            <w:r w:rsidRPr="00795EA3">
              <w:rPr>
                <w:rFonts w:eastAsia="Calibri" w:cs="Arial"/>
              </w:rPr>
              <w:t>9</w:t>
            </w:r>
          </w:p>
        </w:tc>
        <w:tc>
          <w:tcPr>
            <w:tcW w:w="850" w:type="dxa"/>
          </w:tcPr>
          <w:p w14:paraId="1D48887E" w14:textId="77777777" w:rsidR="00B26DD8" w:rsidRPr="00795EA3" w:rsidRDefault="00B26DD8" w:rsidP="00357785">
            <w:pPr>
              <w:spacing w:after="200" w:line="276" w:lineRule="auto"/>
              <w:ind w:left="357" w:hanging="357"/>
              <w:rPr>
                <w:rFonts w:eastAsia="Calibri" w:cs="Arial"/>
                <w:b/>
              </w:rPr>
            </w:pPr>
          </w:p>
        </w:tc>
        <w:tc>
          <w:tcPr>
            <w:tcW w:w="4074" w:type="dxa"/>
          </w:tcPr>
          <w:p w14:paraId="02A90798" w14:textId="77777777" w:rsidR="00B26DD8" w:rsidRPr="00795EA3" w:rsidRDefault="00B26DD8" w:rsidP="00357785">
            <w:pPr>
              <w:spacing w:after="200" w:line="276" w:lineRule="auto"/>
              <w:ind w:left="357" w:hanging="357"/>
              <w:rPr>
                <w:rFonts w:eastAsia="Calibri" w:cs="Arial"/>
                <w:b/>
              </w:rPr>
            </w:pPr>
          </w:p>
        </w:tc>
      </w:tr>
      <w:tr w:rsidR="00B26DD8" w:rsidRPr="00795EA3" w14:paraId="14DA76C8" w14:textId="77777777" w:rsidTr="00861514">
        <w:tc>
          <w:tcPr>
            <w:tcW w:w="4361" w:type="dxa"/>
          </w:tcPr>
          <w:p w14:paraId="5430B909" w14:textId="77777777" w:rsidR="00B26DD8" w:rsidRPr="00795EA3" w:rsidRDefault="00B26DD8" w:rsidP="00357785">
            <w:pPr>
              <w:spacing w:after="200" w:line="276" w:lineRule="auto"/>
              <w:ind w:left="357" w:hanging="357"/>
              <w:rPr>
                <w:rFonts w:eastAsia="Calibri" w:cs="Arial"/>
                <w:b/>
              </w:rPr>
            </w:pPr>
            <w:r w:rsidRPr="00795EA3">
              <w:rPr>
                <w:rFonts w:eastAsia="Calibri" w:cs="Arial"/>
              </w:rPr>
              <w:t>10</w:t>
            </w:r>
          </w:p>
        </w:tc>
        <w:tc>
          <w:tcPr>
            <w:tcW w:w="850" w:type="dxa"/>
          </w:tcPr>
          <w:p w14:paraId="6C3780D5" w14:textId="77777777" w:rsidR="00B26DD8" w:rsidRPr="00795EA3" w:rsidRDefault="00B26DD8" w:rsidP="00357785">
            <w:pPr>
              <w:spacing w:after="200" w:line="276" w:lineRule="auto"/>
              <w:ind w:left="357" w:hanging="357"/>
              <w:rPr>
                <w:rFonts w:eastAsia="Calibri" w:cs="Arial"/>
                <w:b/>
              </w:rPr>
            </w:pPr>
          </w:p>
        </w:tc>
        <w:tc>
          <w:tcPr>
            <w:tcW w:w="4074" w:type="dxa"/>
          </w:tcPr>
          <w:p w14:paraId="2856612B" w14:textId="77777777" w:rsidR="00B26DD8" w:rsidRPr="00795EA3" w:rsidRDefault="00B26DD8" w:rsidP="00357785">
            <w:pPr>
              <w:spacing w:after="200" w:line="276" w:lineRule="auto"/>
              <w:ind w:left="357" w:hanging="357"/>
              <w:rPr>
                <w:rFonts w:eastAsia="Calibri" w:cs="Arial"/>
                <w:b/>
              </w:rPr>
            </w:pPr>
          </w:p>
        </w:tc>
      </w:tr>
      <w:tr w:rsidR="00B26DD8" w:rsidRPr="00795EA3" w14:paraId="3334DDC7" w14:textId="77777777" w:rsidTr="0086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3"/>
            <w:tcBorders>
              <w:top w:val="single" w:sz="4" w:space="0" w:color="auto"/>
              <w:left w:val="single" w:sz="4" w:space="0" w:color="auto"/>
              <w:bottom w:val="single" w:sz="4" w:space="0" w:color="auto"/>
              <w:right w:val="single" w:sz="4" w:space="0" w:color="auto"/>
            </w:tcBorders>
          </w:tcPr>
          <w:p w14:paraId="1C0B8710" w14:textId="77777777" w:rsidR="00B26DD8" w:rsidRPr="00795EA3" w:rsidRDefault="00B26DD8" w:rsidP="00357785">
            <w:pPr>
              <w:spacing w:after="200"/>
              <w:ind w:left="357" w:hanging="357"/>
              <w:rPr>
                <w:rFonts w:eastAsia="Calibri" w:cs="Arial"/>
                <w:b/>
              </w:rPr>
            </w:pPr>
            <w:r w:rsidRPr="00795EA3">
              <w:rPr>
                <w:rFonts w:eastAsia="Calibri" w:cs="Arial"/>
                <w:b/>
              </w:rPr>
              <w:br w:type="page"/>
              <w:t>Comments:</w:t>
            </w:r>
          </w:p>
          <w:p w14:paraId="01493154" w14:textId="77777777" w:rsidR="00B26DD8" w:rsidRPr="00795EA3" w:rsidRDefault="00B26DD8" w:rsidP="00357785">
            <w:pPr>
              <w:spacing w:after="200"/>
              <w:ind w:left="357" w:hanging="357"/>
              <w:rPr>
                <w:rFonts w:eastAsia="Calibri" w:cs="Arial"/>
                <w:b/>
              </w:rPr>
            </w:pPr>
          </w:p>
          <w:p w14:paraId="6FF6260D" w14:textId="77777777" w:rsidR="00B26DD8" w:rsidRPr="00795EA3" w:rsidRDefault="00B26DD8" w:rsidP="00357785">
            <w:pPr>
              <w:spacing w:after="200"/>
              <w:ind w:left="357" w:hanging="357"/>
              <w:rPr>
                <w:rFonts w:eastAsia="Calibri" w:cs="Arial"/>
                <w:b/>
              </w:rPr>
            </w:pPr>
          </w:p>
          <w:p w14:paraId="511EA5F4" w14:textId="77777777" w:rsidR="00B26DD8" w:rsidRPr="00795EA3" w:rsidRDefault="00B26DD8" w:rsidP="00357785">
            <w:pPr>
              <w:spacing w:after="200"/>
              <w:ind w:left="357" w:hanging="357"/>
              <w:rPr>
                <w:rFonts w:eastAsia="Calibri" w:cs="Arial"/>
                <w:b/>
              </w:rPr>
            </w:pPr>
          </w:p>
          <w:p w14:paraId="1FD14FF1" w14:textId="77777777" w:rsidR="00B26DD8" w:rsidRPr="00795EA3" w:rsidRDefault="00B26DD8" w:rsidP="00357785">
            <w:pPr>
              <w:spacing w:after="200"/>
              <w:ind w:left="357" w:hanging="357"/>
              <w:rPr>
                <w:rFonts w:eastAsia="Calibri" w:cs="Arial"/>
                <w:b/>
              </w:rPr>
            </w:pPr>
          </w:p>
          <w:p w14:paraId="3BF4A346" w14:textId="77777777" w:rsidR="00B26DD8" w:rsidRPr="00795EA3" w:rsidRDefault="00B26DD8" w:rsidP="00357785">
            <w:pPr>
              <w:spacing w:after="200"/>
              <w:ind w:left="357" w:hanging="357"/>
              <w:rPr>
                <w:rFonts w:eastAsia="Calibri" w:cs="Arial"/>
                <w:b/>
              </w:rPr>
            </w:pPr>
          </w:p>
          <w:p w14:paraId="33287C49" w14:textId="77777777" w:rsidR="00B26DD8" w:rsidRPr="00795EA3" w:rsidRDefault="00B26DD8" w:rsidP="00357785">
            <w:pPr>
              <w:spacing w:after="200" w:line="276" w:lineRule="auto"/>
              <w:ind w:left="357" w:hanging="357"/>
              <w:rPr>
                <w:rFonts w:eastAsia="Calibri" w:cs="Arial"/>
                <w:b/>
              </w:rPr>
            </w:pPr>
          </w:p>
        </w:tc>
      </w:tr>
    </w:tbl>
    <w:p w14:paraId="0E2CEC4B" w14:textId="77777777" w:rsidR="00B26DD8" w:rsidRDefault="00B26DD8" w:rsidP="00357785">
      <w:r>
        <w:rPr>
          <w:rFonts w:eastAsia="Calibri" w:cs="Arial"/>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2"/>
      </w:tblGrid>
      <w:tr w:rsidR="00B26DD8" w:rsidRPr="00795EA3" w14:paraId="4F3F7069" w14:textId="77777777" w:rsidTr="00861514">
        <w:tc>
          <w:tcPr>
            <w:tcW w:w="9242" w:type="dxa"/>
            <w:vAlign w:val="center"/>
          </w:tcPr>
          <w:p w14:paraId="6C71BA48" w14:textId="77777777" w:rsidR="00B26DD8" w:rsidRDefault="00B26DD8" w:rsidP="00357785">
            <w:pPr>
              <w:ind w:left="357" w:hanging="357"/>
              <w:rPr>
                <w:rFonts w:cs="Arial"/>
                <w:b/>
              </w:rPr>
            </w:pPr>
            <w:r w:rsidRPr="00795EA3">
              <w:rPr>
                <w:rFonts w:cs="Arial"/>
              </w:rPr>
              <w:lastRenderedPageBreak/>
              <w:br w:type="page"/>
            </w:r>
            <w:r>
              <w:rPr>
                <w:rFonts w:cs="Arial"/>
                <w:b/>
              </w:rPr>
              <w:t xml:space="preserve">CLAIM TO COMPETENCE FORM  </w:t>
            </w:r>
          </w:p>
          <w:p w14:paraId="62044F78" w14:textId="77777777" w:rsidR="00B26DD8" w:rsidRDefault="00B26DD8" w:rsidP="00357785">
            <w:pPr>
              <w:ind w:left="357" w:hanging="357"/>
              <w:rPr>
                <w:rFonts w:cs="Arial"/>
                <w:b/>
              </w:rPr>
            </w:pPr>
          </w:p>
          <w:p w14:paraId="5A699D69" w14:textId="77777777" w:rsidR="00B26DD8" w:rsidRDefault="00B26DD8" w:rsidP="00357785">
            <w:pPr>
              <w:ind w:left="357" w:hanging="357"/>
              <w:rPr>
                <w:rFonts w:cs="Arial"/>
                <w:b/>
              </w:rPr>
            </w:pPr>
            <w:r>
              <w:rPr>
                <w:rFonts w:cs="Arial"/>
                <w:b/>
              </w:rPr>
              <w:t>AP</w:t>
            </w:r>
            <w:r w:rsidRPr="00795EA3">
              <w:rPr>
                <w:rFonts w:cs="Arial"/>
                <w:b/>
              </w:rPr>
              <w:t>L 3b</w:t>
            </w:r>
          </w:p>
          <w:p w14:paraId="20C8B7C9" w14:textId="77777777" w:rsidR="00B26DD8" w:rsidRPr="00795EA3" w:rsidRDefault="00B26DD8" w:rsidP="00357785">
            <w:pPr>
              <w:ind w:left="357" w:hanging="357"/>
              <w:rPr>
                <w:rFonts w:cs="Arial"/>
              </w:rPr>
            </w:pPr>
          </w:p>
        </w:tc>
      </w:tr>
    </w:tbl>
    <w:p w14:paraId="4FC8568B" w14:textId="77777777" w:rsidR="00B26DD8" w:rsidRPr="00795EA3" w:rsidRDefault="00B26DD8" w:rsidP="00357785">
      <w:pPr>
        <w:ind w:left="357" w:hanging="357"/>
        <w:rPr>
          <w:rFonts w:eastAsia="Calibri" w:cs="Arial"/>
          <w:b/>
        </w:rPr>
      </w:pPr>
    </w:p>
    <w:p w14:paraId="53ACE9A3" w14:textId="77777777" w:rsidR="00B26DD8" w:rsidRPr="00795EA3" w:rsidRDefault="00B26DD8" w:rsidP="00357785">
      <w:pPr>
        <w:spacing w:after="200"/>
        <w:rPr>
          <w:rFonts w:eastAsia="Calibri" w:cs="Arial"/>
          <w:b/>
        </w:rPr>
      </w:pPr>
      <w:r w:rsidRPr="00795EA3">
        <w:rPr>
          <w:rFonts w:eastAsia="Calibri" w:cs="Arial"/>
          <w:b/>
        </w:rPr>
        <w:t>Name and address of claimant:</w:t>
      </w:r>
    </w:p>
    <w:p w14:paraId="2B8BF592" w14:textId="77777777" w:rsidR="00B26DD8" w:rsidRDefault="00B26DD8" w:rsidP="00357785">
      <w:pPr>
        <w:ind w:left="357" w:hanging="357"/>
        <w:rPr>
          <w:rFonts w:eastAsia="Calibri" w:cs="Arial"/>
          <w:b/>
        </w:rPr>
      </w:pPr>
    </w:p>
    <w:p w14:paraId="3358B656" w14:textId="77777777" w:rsidR="00B26DD8" w:rsidRDefault="00B26DD8" w:rsidP="00357785">
      <w:pPr>
        <w:ind w:left="357" w:hanging="357"/>
        <w:rPr>
          <w:rFonts w:eastAsia="Calibri" w:cs="Arial"/>
          <w:b/>
        </w:rPr>
      </w:pPr>
    </w:p>
    <w:p w14:paraId="6D57C1FA" w14:textId="77777777" w:rsidR="00B26DD8" w:rsidRPr="00795EA3" w:rsidRDefault="00B26DD8" w:rsidP="00357785">
      <w:pPr>
        <w:ind w:left="357" w:hanging="357"/>
        <w:rPr>
          <w:rFonts w:eastAsia="Calibri" w:cs="Arial"/>
          <w:b/>
        </w:rPr>
      </w:pPr>
      <w:r w:rsidRPr="00795EA3">
        <w:rPr>
          <w:rFonts w:eastAsia="Calibri" w:cs="Arial"/>
          <w:b/>
        </w:rPr>
        <w:t xml:space="preserve">I claim I have acquired the following competencies which I demonstrated in </w:t>
      </w:r>
      <w:proofErr w:type="gramStart"/>
      <w:r w:rsidRPr="00795EA3">
        <w:rPr>
          <w:rFonts w:eastAsia="Calibri" w:cs="Arial"/>
          <w:b/>
        </w:rPr>
        <w:t>my</w:t>
      </w:r>
      <w:proofErr w:type="gramEnd"/>
    </w:p>
    <w:p w14:paraId="5AB991A0" w14:textId="77777777" w:rsidR="00B26DD8" w:rsidRDefault="00B26DD8" w:rsidP="00357785">
      <w:pPr>
        <w:ind w:left="357" w:hanging="357"/>
        <w:rPr>
          <w:rFonts w:eastAsia="Calibri" w:cs="Arial"/>
          <w:b/>
        </w:rPr>
      </w:pPr>
      <w:r w:rsidRPr="00795EA3">
        <w:rPr>
          <w:rFonts w:eastAsia="Calibri" w:cs="Arial"/>
          <w:b/>
        </w:rPr>
        <w:t xml:space="preserve">employment </w:t>
      </w:r>
    </w:p>
    <w:p w14:paraId="1C148011" w14:textId="77777777" w:rsidR="00B26DD8" w:rsidRPr="00795EA3" w:rsidRDefault="00B26DD8" w:rsidP="00357785">
      <w:pPr>
        <w:ind w:left="357" w:hanging="357"/>
        <w:rPr>
          <w:rFonts w:eastAsia="Calibri" w:cs="Arial"/>
          <w:b/>
        </w:rPr>
      </w:pPr>
    </w:p>
    <w:p w14:paraId="5981D6F4" w14:textId="77777777" w:rsidR="00B26DD8" w:rsidRPr="00795EA3" w:rsidRDefault="00B26DD8" w:rsidP="00357785">
      <w:pPr>
        <w:spacing w:after="200"/>
        <w:ind w:left="357" w:hanging="357"/>
        <w:rPr>
          <w:rFonts w:eastAsia="Calibri" w:cs="Arial"/>
          <w:b/>
        </w:rPr>
      </w:pPr>
      <w:r w:rsidRPr="00795EA3">
        <w:rPr>
          <w:rFonts w:eastAsia="Calibri" w:cs="Arial"/>
          <w:b/>
        </w:rPr>
        <w:t>at:</w:t>
      </w:r>
    </w:p>
    <w:p w14:paraId="6520331E" w14:textId="77777777" w:rsidR="00B26DD8" w:rsidRPr="00795EA3" w:rsidRDefault="00B26DD8" w:rsidP="00357785">
      <w:pPr>
        <w:spacing w:after="200"/>
        <w:ind w:left="357" w:hanging="357"/>
        <w:rPr>
          <w:rFonts w:eastAsia="Calibri" w:cs="Arial"/>
          <w:b/>
        </w:rPr>
      </w:pPr>
      <w:r w:rsidRPr="00795EA3">
        <w:rPr>
          <w:rFonts w:eastAsia="Calibri" w:cs="Arial"/>
          <w:b/>
        </w:rPr>
        <w:t>from:</w:t>
      </w:r>
      <w:r w:rsidRPr="00795EA3">
        <w:rPr>
          <w:rFonts w:eastAsia="Calibri" w:cs="Arial"/>
          <w:b/>
        </w:rPr>
        <w:tab/>
      </w:r>
      <w:r w:rsidRPr="00795EA3">
        <w:rPr>
          <w:rFonts w:eastAsia="Calibri" w:cs="Arial"/>
          <w:b/>
        </w:rPr>
        <w:tab/>
      </w:r>
      <w:r w:rsidRPr="00795EA3">
        <w:rPr>
          <w:rFonts w:eastAsia="Calibri" w:cs="Arial"/>
          <w:b/>
        </w:rPr>
        <w:tab/>
        <w:t xml:space="preserve">                    to:</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7"/>
      </w:tblGrid>
      <w:tr w:rsidR="00B26DD8" w:rsidRPr="00795EA3" w14:paraId="3FCAE0EC" w14:textId="77777777" w:rsidTr="00861514">
        <w:trPr>
          <w:trHeight w:val="340"/>
        </w:trPr>
        <w:tc>
          <w:tcPr>
            <w:tcW w:w="9287" w:type="dxa"/>
          </w:tcPr>
          <w:p w14:paraId="1F55F5FE" w14:textId="74F53C65" w:rsidR="00B26DD8" w:rsidRPr="00795EA3" w:rsidRDefault="000E531A" w:rsidP="00357785">
            <w:pPr>
              <w:spacing w:after="200"/>
              <w:ind w:left="357" w:hanging="357"/>
              <w:rPr>
                <w:rFonts w:eastAsia="Calibri" w:cs="Arial"/>
              </w:rPr>
            </w:pPr>
            <w:r>
              <w:rPr>
                <w:rFonts w:eastAsia="Calibri" w:cs="Arial"/>
                <w:b/>
              </w:rPr>
              <w:t>Signature of c</w:t>
            </w:r>
            <w:r w:rsidR="00B26DD8" w:rsidRPr="00795EA3">
              <w:rPr>
                <w:rFonts w:eastAsia="Calibri" w:cs="Arial"/>
                <w:b/>
              </w:rPr>
              <w:t>laimant:</w:t>
            </w:r>
          </w:p>
        </w:tc>
      </w:tr>
      <w:tr w:rsidR="00B26DD8" w:rsidRPr="00795EA3" w14:paraId="21F64E84" w14:textId="77777777" w:rsidTr="00861514">
        <w:trPr>
          <w:trHeight w:val="340"/>
        </w:trPr>
        <w:tc>
          <w:tcPr>
            <w:tcW w:w="9287" w:type="dxa"/>
          </w:tcPr>
          <w:p w14:paraId="65239ACB" w14:textId="21230358" w:rsidR="00B26DD8" w:rsidRPr="00795EA3" w:rsidRDefault="000E531A" w:rsidP="00357785">
            <w:pPr>
              <w:spacing w:after="200"/>
              <w:ind w:left="357" w:hanging="357"/>
              <w:rPr>
                <w:rFonts w:eastAsia="Calibri" w:cs="Arial"/>
              </w:rPr>
            </w:pPr>
            <w:r>
              <w:rPr>
                <w:rFonts w:eastAsia="Calibri" w:cs="Arial"/>
                <w:b/>
              </w:rPr>
              <w:t>Area of c</w:t>
            </w:r>
            <w:r w:rsidR="00B26DD8" w:rsidRPr="00795EA3">
              <w:rPr>
                <w:rFonts w:eastAsia="Calibri" w:cs="Arial"/>
                <w:b/>
              </w:rPr>
              <w:t>ompetence:</w:t>
            </w:r>
          </w:p>
        </w:tc>
      </w:tr>
    </w:tbl>
    <w:p w14:paraId="012EDF98" w14:textId="77777777" w:rsidR="00B26DD8" w:rsidRPr="00795EA3" w:rsidRDefault="00B26DD8" w:rsidP="00357785">
      <w:pPr>
        <w:spacing w:after="200"/>
        <w:ind w:left="357" w:hanging="357"/>
        <w:rPr>
          <w:rFonts w:eastAsia="Calibri"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463"/>
        <w:gridCol w:w="2463"/>
      </w:tblGrid>
      <w:tr w:rsidR="00B26DD8" w:rsidRPr="00795EA3" w14:paraId="681FB851" w14:textId="77777777" w:rsidTr="00861514">
        <w:tc>
          <w:tcPr>
            <w:tcW w:w="4361" w:type="dxa"/>
          </w:tcPr>
          <w:p w14:paraId="7E448230" w14:textId="77777777" w:rsidR="00B26DD8" w:rsidRPr="00795EA3" w:rsidRDefault="00B26DD8" w:rsidP="00357785">
            <w:pPr>
              <w:spacing w:after="200"/>
              <w:ind w:left="357" w:hanging="357"/>
              <w:rPr>
                <w:rFonts w:eastAsia="Calibri" w:cs="Arial"/>
                <w:b/>
              </w:rPr>
            </w:pPr>
            <w:r w:rsidRPr="00795EA3">
              <w:rPr>
                <w:rFonts w:eastAsia="Calibri" w:cs="Arial"/>
                <w:b/>
              </w:rPr>
              <w:t>To be completed by the claimant</w:t>
            </w:r>
          </w:p>
          <w:p w14:paraId="25435F94" w14:textId="77777777" w:rsidR="00B26DD8" w:rsidRPr="00795EA3" w:rsidRDefault="00B26DD8" w:rsidP="00357785">
            <w:pPr>
              <w:spacing w:after="200"/>
              <w:rPr>
                <w:rFonts w:eastAsia="Calibri" w:cs="Arial"/>
              </w:rPr>
            </w:pPr>
            <w:r w:rsidRPr="00795EA3">
              <w:rPr>
                <w:rFonts w:eastAsia="Calibri" w:cs="Arial"/>
              </w:rPr>
              <w:t>(State the performance criteria for each element of competence claimed)</w:t>
            </w:r>
          </w:p>
        </w:tc>
        <w:tc>
          <w:tcPr>
            <w:tcW w:w="4926" w:type="dxa"/>
            <w:gridSpan w:val="2"/>
          </w:tcPr>
          <w:p w14:paraId="24B6849D" w14:textId="77777777" w:rsidR="00B26DD8" w:rsidRPr="00795EA3" w:rsidRDefault="00B26DD8" w:rsidP="00357785">
            <w:pPr>
              <w:spacing w:after="200"/>
              <w:ind w:left="357" w:hanging="357"/>
              <w:rPr>
                <w:rFonts w:eastAsia="Calibri" w:cs="Arial"/>
                <w:b/>
              </w:rPr>
            </w:pPr>
            <w:r w:rsidRPr="00795EA3">
              <w:rPr>
                <w:rFonts w:eastAsia="Calibri" w:cs="Arial"/>
                <w:b/>
              </w:rPr>
              <w:t>To be completed by the validator</w:t>
            </w:r>
          </w:p>
          <w:p w14:paraId="090A3855" w14:textId="77777777" w:rsidR="00B26DD8" w:rsidRPr="00795EA3" w:rsidRDefault="00B26DD8" w:rsidP="00357785">
            <w:pPr>
              <w:spacing w:after="200"/>
              <w:ind w:left="34" w:hanging="34"/>
              <w:rPr>
                <w:rFonts w:eastAsia="Calibri" w:cs="Arial"/>
              </w:rPr>
            </w:pPr>
            <w:r w:rsidRPr="00795EA3">
              <w:rPr>
                <w:rFonts w:eastAsia="Calibri" w:cs="Arial"/>
              </w:rPr>
              <w:t>(Please tick the appropriate column to state whether the claimant can perform the task to employment standards)</w:t>
            </w:r>
          </w:p>
        </w:tc>
      </w:tr>
      <w:tr w:rsidR="00B26DD8" w:rsidRPr="00795EA3" w14:paraId="224F7507" w14:textId="77777777" w:rsidTr="00861514">
        <w:tc>
          <w:tcPr>
            <w:tcW w:w="4361" w:type="dxa"/>
          </w:tcPr>
          <w:p w14:paraId="23EEF869" w14:textId="77777777" w:rsidR="00B26DD8" w:rsidRPr="00795EA3" w:rsidRDefault="00B26DD8" w:rsidP="00357785">
            <w:pPr>
              <w:spacing w:after="200"/>
              <w:ind w:left="357" w:hanging="357"/>
              <w:rPr>
                <w:rFonts w:eastAsia="Calibri" w:cs="Arial"/>
              </w:rPr>
            </w:pPr>
          </w:p>
        </w:tc>
        <w:tc>
          <w:tcPr>
            <w:tcW w:w="2463" w:type="dxa"/>
          </w:tcPr>
          <w:p w14:paraId="21BC86B9" w14:textId="77777777" w:rsidR="00B26DD8" w:rsidRPr="00795EA3" w:rsidRDefault="00B26DD8" w:rsidP="00357785">
            <w:pPr>
              <w:spacing w:after="200"/>
              <w:ind w:left="357" w:hanging="357"/>
              <w:rPr>
                <w:rFonts w:eastAsia="Calibri" w:cs="Arial"/>
                <w:b/>
              </w:rPr>
            </w:pPr>
            <w:r w:rsidRPr="00795EA3">
              <w:rPr>
                <w:rFonts w:eastAsia="Calibri" w:cs="Arial"/>
                <w:b/>
              </w:rPr>
              <w:t>YES</w:t>
            </w:r>
          </w:p>
        </w:tc>
        <w:tc>
          <w:tcPr>
            <w:tcW w:w="2463" w:type="dxa"/>
          </w:tcPr>
          <w:p w14:paraId="588931FC" w14:textId="77777777" w:rsidR="00B26DD8" w:rsidRPr="00795EA3" w:rsidRDefault="00B26DD8" w:rsidP="00357785">
            <w:pPr>
              <w:spacing w:after="200"/>
              <w:ind w:left="357" w:hanging="357"/>
              <w:rPr>
                <w:rFonts w:eastAsia="Calibri" w:cs="Arial"/>
                <w:b/>
              </w:rPr>
            </w:pPr>
            <w:r w:rsidRPr="00795EA3">
              <w:rPr>
                <w:rFonts w:eastAsia="Calibri" w:cs="Arial"/>
                <w:b/>
              </w:rPr>
              <w:t>NO</w:t>
            </w:r>
          </w:p>
        </w:tc>
      </w:tr>
      <w:tr w:rsidR="00B26DD8" w:rsidRPr="00795EA3" w14:paraId="0A0F74EC" w14:textId="77777777" w:rsidTr="00861514">
        <w:tc>
          <w:tcPr>
            <w:tcW w:w="4361" w:type="dxa"/>
          </w:tcPr>
          <w:p w14:paraId="5D495745" w14:textId="77777777" w:rsidR="00B26DD8" w:rsidRPr="00795EA3" w:rsidRDefault="00B26DD8" w:rsidP="00357785">
            <w:pPr>
              <w:spacing w:after="200"/>
              <w:ind w:left="357" w:hanging="357"/>
              <w:rPr>
                <w:rFonts w:eastAsia="Calibri" w:cs="Arial"/>
              </w:rPr>
            </w:pPr>
          </w:p>
        </w:tc>
        <w:tc>
          <w:tcPr>
            <w:tcW w:w="2463" w:type="dxa"/>
          </w:tcPr>
          <w:p w14:paraId="61A5E814" w14:textId="77777777" w:rsidR="00B26DD8" w:rsidRPr="00795EA3" w:rsidRDefault="00B26DD8" w:rsidP="00357785">
            <w:pPr>
              <w:spacing w:after="200"/>
              <w:ind w:left="357" w:hanging="357"/>
              <w:rPr>
                <w:rFonts w:eastAsia="Calibri" w:cs="Arial"/>
              </w:rPr>
            </w:pPr>
          </w:p>
        </w:tc>
        <w:tc>
          <w:tcPr>
            <w:tcW w:w="2463" w:type="dxa"/>
          </w:tcPr>
          <w:p w14:paraId="34C52454" w14:textId="77777777" w:rsidR="00B26DD8" w:rsidRPr="00795EA3" w:rsidRDefault="00B26DD8" w:rsidP="00357785">
            <w:pPr>
              <w:spacing w:after="200"/>
              <w:ind w:left="357" w:hanging="357"/>
              <w:rPr>
                <w:rFonts w:eastAsia="Calibri" w:cs="Arial"/>
              </w:rPr>
            </w:pPr>
          </w:p>
        </w:tc>
      </w:tr>
      <w:tr w:rsidR="00B26DD8" w:rsidRPr="00795EA3" w14:paraId="00B2AC22" w14:textId="77777777" w:rsidTr="00861514">
        <w:tc>
          <w:tcPr>
            <w:tcW w:w="4361" w:type="dxa"/>
          </w:tcPr>
          <w:p w14:paraId="0E054360" w14:textId="77777777" w:rsidR="00B26DD8" w:rsidRPr="00795EA3" w:rsidRDefault="00B26DD8" w:rsidP="00357785">
            <w:pPr>
              <w:spacing w:after="200"/>
              <w:ind w:left="357" w:hanging="357"/>
              <w:rPr>
                <w:rFonts w:eastAsia="Calibri" w:cs="Arial"/>
              </w:rPr>
            </w:pPr>
          </w:p>
        </w:tc>
        <w:tc>
          <w:tcPr>
            <w:tcW w:w="2463" w:type="dxa"/>
          </w:tcPr>
          <w:p w14:paraId="7AF671D8" w14:textId="77777777" w:rsidR="00B26DD8" w:rsidRPr="00795EA3" w:rsidRDefault="00B26DD8" w:rsidP="00357785">
            <w:pPr>
              <w:spacing w:after="200"/>
              <w:ind w:left="357" w:hanging="357"/>
              <w:rPr>
                <w:rFonts w:eastAsia="Calibri" w:cs="Arial"/>
              </w:rPr>
            </w:pPr>
          </w:p>
        </w:tc>
        <w:tc>
          <w:tcPr>
            <w:tcW w:w="2463" w:type="dxa"/>
          </w:tcPr>
          <w:p w14:paraId="5B7A5F9B" w14:textId="77777777" w:rsidR="00B26DD8" w:rsidRPr="00795EA3" w:rsidRDefault="00B26DD8" w:rsidP="00357785">
            <w:pPr>
              <w:spacing w:after="200"/>
              <w:ind w:left="357" w:hanging="357"/>
              <w:rPr>
                <w:rFonts w:eastAsia="Calibri" w:cs="Arial"/>
              </w:rPr>
            </w:pPr>
          </w:p>
        </w:tc>
      </w:tr>
      <w:tr w:rsidR="00B26DD8" w:rsidRPr="00795EA3" w14:paraId="56555A41" w14:textId="77777777" w:rsidTr="00861514">
        <w:tc>
          <w:tcPr>
            <w:tcW w:w="4361" w:type="dxa"/>
          </w:tcPr>
          <w:p w14:paraId="61823A43" w14:textId="77777777" w:rsidR="00B26DD8" w:rsidRPr="00795EA3" w:rsidRDefault="00B26DD8" w:rsidP="00357785">
            <w:pPr>
              <w:spacing w:after="200"/>
              <w:ind w:left="357" w:hanging="357"/>
              <w:rPr>
                <w:rFonts w:eastAsia="Calibri" w:cs="Arial"/>
              </w:rPr>
            </w:pPr>
          </w:p>
        </w:tc>
        <w:tc>
          <w:tcPr>
            <w:tcW w:w="2463" w:type="dxa"/>
          </w:tcPr>
          <w:p w14:paraId="5C021918" w14:textId="77777777" w:rsidR="00B26DD8" w:rsidRPr="00795EA3" w:rsidRDefault="00B26DD8" w:rsidP="00357785">
            <w:pPr>
              <w:spacing w:after="200"/>
              <w:ind w:left="357" w:hanging="357"/>
              <w:rPr>
                <w:rFonts w:eastAsia="Calibri" w:cs="Arial"/>
              </w:rPr>
            </w:pPr>
          </w:p>
        </w:tc>
        <w:tc>
          <w:tcPr>
            <w:tcW w:w="2463" w:type="dxa"/>
          </w:tcPr>
          <w:p w14:paraId="5789A394" w14:textId="77777777" w:rsidR="00B26DD8" w:rsidRPr="00795EA3" w:rsidRDefault="00B26DD8" w:rsidP="00357785">
            <w:pPr>
              <w:spacing w:after="200"/>
              <w:ind w:left="357" w:hanging="357"/>
              <w:rPr>
                <w:rFonts w:eastAsia="Calibri" w:cs="Arial"/>
              </w:rPr>
            </w:pPr>
          </w:p>
        </w:tc>
      </w:tr>
    </w:tbl>
    <w:p w14:paraId="23744243" w14:textId="77777777" w:rsidR="00B26DD8" w:rsidRPr="00795EA3" w:rsidRDefault="00B26DD8" w:rsidP="00357785">
      <w:pPr>
        <w:ind w:left="357" w:hanging="357"/>
        <w:rPr>
          <w:rFonts w:eastAsia="Calibri" w:cs="Arial"/>
          <w:b/>
        </w:rPr>
      </w:pPr>
    </w:p>
    <w:p w14:paraId="3E1EC53A" w14:textId="77777777" w:rsidR="00B26DD8" w:rsidRPr="00795EA3" w:rsidRDefault="00B26DD8" w:rsidP="00357785">
      <w:pPr>
        <w:ind w:left="357" w:hanging="357"/>
        <w:rPr>
          <w:rFonts w:eastAsia="Calibri" w:cs="Arial"/>
          <w:b/>
        </w:rPr>
      </w:pPr>
      <w:r w:rsidRPr="00795EA3">
        <w:rPr>
          <w:rFonts w:eastAsia="Calibri" w:cs="Arial"/>
          <w:b/>
        </w:rPr>
        <w:t>Please state your general observations of the claimant’s work and experience</w:t>
      </w:r>
    </w:p>
    <w:p w14:paraId="3D812773" w14:textId="77777777" w:rsidR="00B26DD8" w:rsidRPr="00795EA3" w:rsidRDefault="00B26DD8" w:rsidP="00357785">
      <w:pPr>
        <w:spacing w:after="200"/>
        <w:ind w:left="357" w:hanging="357"/>
        <w:rPr>
          <w:rFonts w:eastAsia="Calibri" w:cs="Arial"/>
        </w:rPr>
      </w:pPr>
      <w:r w:rsidRPr="00795EA3">
        <w:rPr>
          <w:rFonts w:eastAsia="Calibri" w:cs="Arial"/>
        </w:rPr>
        <w:t>(to be completed by the Validator)</w:t>
      </w:r>
    </w:p>
    <w:tbl>
      <w:tblPr>
        <w:tblW w:w="0" w:type="auto"/>
        <w:tblLayout w:type="fixed"/>
        <w:tblLook w:val="0000" w:firstRow="0" w:lastRow="0" w:firstColumn="0" w:lastColumn="0" w:noHBand="0" w:noVBand="0"/>
      </w:tblPr>
      <w:tblGrid>
        <w:gridCol w:w="9039"/>
      </w:tblGrid>
      <w:tr w:rsidR="00B26DD8" w:rsidRPr="00795EA3" w14:paraId="0F5865C0" w14:textId="77777777" w:rsidTr="00861514">
        <w:tc>
          <w:tcPr>
            <w:tcW w:w="9039" w:type="dxa"/>
            <w:tcBorders>
              <w:top w:val="single" w:sz="6" w:space="0" w:color="auto"/>
              <w:left w:val="single" w:sz="6" w:space="0" w:color="auto"/>
              <w:bottom w:val="single" w:sz="6" w:space="0" w:color="auto"/>
              <w:right w:val="single" w:sz="6" w:space="0" w:color="auto"/>
            </w:tcBorders>
          </w:tcPr>
          <w:p w14:paraId="1ED33767" w14:textId="77777777" w:rsidR="00B26DD8" w:rsidRPr="00795EA3" w:rsidRDefault="00B26DD8" w:rsidP="00357785">
            <w:pPr>
              <w:spacing w:after="200"/>
              <w:ind w:left="357" w:hanging="357"/>
              <w:rPr>
                <w:rFonts w:eastAsia="Calibri" w:cs="Arial"/>
              </w:rPr>
            </w:pPr>
          </w:p>
          <w:p w14:paraId="28012EFB" w14:textId="77777777" w:rsidR="00B26DD8" w:rsidRDefault="00B26DD8" w:rsidP="00357785">
            <w:pPr>
              <w:spacing w:after="200"/>
              <w:ind w:left="357" w:hanging="357"/>
              <w:rPr>
                <w:rFonts w:eastAsia="Calibri" w:cs="Arial"/>
              </w:rPr>
            </w:pPr>
          </w:p>
          <w:p w14:paraId="50740E60" w14:textId="77777777" w:rsidR="00B26DD8" w:rsidRPr="00795EA3" w:rsidRDefault="00B26DD8" w:rsidP="00357785">
            <w:pPr>
              <w:spacing w:after="200"/>
              <w:ind w:left="357" w:hanging="357"/>
              <w:rPr>
                <w:rFonts w:eastAsia="Calibri" w:cs="Arial"/>
              </w:rPr>
            </w:pPr>
          </w:p>
        </w:tc>
      </w:tr>
    </w:tbl>
    <w:p w14:paraId="4D44274E" w14:textId="77777777" w:rsidR="00B26DD8" w:rsidRPr="00795EA3" w:rsidRDefault="00B26DD8" w:rsidP="00357785">
      <w:pPr>
        <w:ind w:left="357" w:hanging="357"/>
        <w:rPr>
          <w:rFonts w:eastAsia="Calibri" w:cs="Arial"/>
          <w:b/>
        </w:rPr>
      </w:pPr>
    </w:p>
    <w:p w14:paraId="4AA4A9C9" w14:textId="77777777" w:rsidR="00B26DD8" w:rsidRPr="00795EA3" w:rsidRDefault="00B26DD8" w:rsidP="00357785">
      <w:pPr>
        <w:spacing w:after="200"/>
        <w:ind w:left="357" w:hanging="357"/>
        <w:rPr>
          <w:rFonts w:eastAsia="Calibri" w:cs="Arial"/>
          <w:b/>
        </w:rPr>
      </w:pPr>
      <w:r w:rsidRPr="00795EA3">
        <w:rPr>
          <w:rFonts w:eastAsia="Calibri" w:cs="Arial"/>
          <w:b/>
        </w:rPr>
        <w:t>Signature:</w:t>
      </w:r>
    </w:p>
    <w:p w14:paraId="2A1264AE" w14:textId="77777777" w:rsidR="00B26DD8" w:rsidRPr="00795EA3" w:rsidRDefault="00B26DD8" w:rsidP="00357785">
      <w:pPr>
        <w:spacing w:after="200"/>
        <w:ind w:left="357" w:hanging="357"/>
        <w:rPr>
          <w:rFonts w:eastAsia="Calibri" w:cs="Arial"/>
          <w:b/>
        </w:rPr>
      </w:pPr>
      <w:r w:rsidRPr="00795EA3">
        <w:rPr>
          <w:rFonts w:eastAsia="Calibri" w:cs="Arial"/>
          <w:b/>
        </w:rPr>
        <w:t>Official Position:</w:t>
      </w:r>
      <w:r w:rsidRPr="00795EA3">
        <w:rPr>
          <w:rFonts w:eastAsia="Calibri" w:cs="Arial"/>
          <w:b/>
        </w:rPr>
        <w:tab/>
      </w:r>
      <w:r w:rsidRPr="00795EA3">
        <w:rPr>
          <w:rFonts w:eastAsia="Calibri" w:cs="Arial"/>
          <w:b/>
        </w:rPr>
        <w:tab/>
      </w:r>
      <w:r w:rsidRPr="00795EA3">
        <w:rPr>
          <w:rFonts w:eastAsia="Calibri" w:cs="Arial"/>
          <w:b/>
        </w:rPr>
        <w:tab/>
      </w:r>
      <w:r w:rsidRPr="00795EA3">
        <w:rPr>
          <w:rFonts w:eastAsia="Calibri" w:cs="Arial"/>
          <w:b/>
        </w:rPr>
        <w:tab/>
        <w:t>Date:</w:t>
      </w:r>
    </w:p>
    <w:p w14:paraId="1EAD26D4" w14:textId="77777777" w:rsidR="00B26DD8" w:rsidRPr="00795EA3" w:rsidRDefault="00B26DD8" w:rsidP="00357785">
      <w:pPr>
        <w:ind w:left="357" w:hanging="357"/>
        <w:rPr>
          <w:rFonts w:eastAsia="Calibri" w:cs="Arial"/>
          <w:b/>
        </w:rPr>
      </w:pPr>
      <w:r w:rsidRPr="00795EA3">
        <w:rPr>
          <w:rFonts w:eastAsia="Calibri" w:cs="Arial"/>
          <w:b/>
        </w:rPr>
        <w:t xml:space="preserve">This form should be accompanied by a covering letter on business </w:t>
      </w:r>
      <w:proofErr w:type="gramStart"/>
      <w:r w:rsidRPr="00795EA3">
        <w:rPr>
          <w:rFonts w:eastAsia="Calibri" w:cs="Arial"/>
          <w:b/>
        </w:rPr>
        <w:t>headed</w:t>
      </w:r>
      <w:proofErr w:type="gramEnd"/>
    </w:p>
    <w:p w14:paraId="73B74EA8" w14:textId="2B592D03" w:rsidR="00B26DD8" w:rsidRDefault="00B26DD8" w:rsidP="00357785">
      <w:pPr>
        <w:ind w:left="357" w:hanging="357"/>
        <w:rPr>
          <w:rFonts w:eastAsia="Calibri" w:cs="Arial"/>
          <w:b/>
        </w:rPr>
      </w:pPr>
      <w:r w:rsidRPr="00795EA3">
        <w:rPr>
          <w:rFonts w:eastAsia="Calibri" w:cs="Arial"/>
          <w:b/>
        </w:rPr>
        <w:t>paper. Thank you for your help.</w:t>
      </w:r>
    </w:p>
    <w:p w14:paraId="1720936D" w14:textId="57C46D13" w:rsidR="00930ABC" w:rsidRDefault="00930ABC" w:rsidP="00357785">
      <w:pPr>
        <w:ind w:left="357" w:hanging="357"/>
        <w:rPr>
          <w:rFonts w:eastAsia="Calibri" w:cs="Arial"/>
          <w:b/>
        </w:rPr>
      </w:pPr>
    </w:p>
    <w:p w14:paraId="25995FC0" w14:textId="77777777" w:rsidR="00930ABC" w:rsidRPr="00795EA3" w:rsidRDefault="00930ABC" w:rsidP="00357785">
      <w:pPr>
        <w:ind w:left="357" w:hanging="357"/>
        <w:rPr>
          <w:rFonts w:eastAsia="Calibri" w:cs="Arial"/>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6"/>
      </w:tblGrid>
      <w:tr w:rsidR="00B26DD8" w:rsidRPr="00795EA3" w14:paraId="312F1209" w14:textId="77777777">
        <w:trPr>
          <w:trHeight w:val="699"/>
        </w:trPr>
        <w:tc>
          <w:tcPr>
            <w:tcW w:w="9276" w:type="dxa"/>
            <w:shd w:val="clear" w:color="auto" w:fill="auto"/>
            <w:vAlign w:val="center"/>
          </w:tcPr>
          <w:p w14:paraId="26B06CFB" w14:textId="0EAA8D83" w:rsidR="00B26DD8" w:rsidRDefault="00B26DD8" w:rsidP="00357785">
            <w:pPr>
              <w:spacing w:after="200" w:line="276" w:lineRule="auto"/>
              <w:ind w:left="357" w:hanging="357"/>
              <w:rPr>
                <w:rFonts w:cs="Arial"/>
                <w:b/>
              </w:rPr>
            </w:pPr>
            <w:r>
              <w:rPr>
                <w:rFonts w:cs="Arial"/>
                <w:b/>
              </w:rPr>
              <w:lastRenderedPageBreak/>
              <w:t>AP</w:t>
            </w:r>
            <w:r w:rsidRPr="00795EA3">
              <w:rPr>
                <w:rFonts w:cs="Arial"/>
                <w:b/>
              </w:rPr>
              <w:t>L 4</w:t>
            </w:r>
          </w:p>
          <w:p w14:paraId="01C301F7" w14:textId="708AB691" w:rsidR="002B119D" w:rsidRPr="00795EA3" w:rsidRDefault="002B119D" w:rsidP="00357785">
            <w:pPr>
              <w:spacing w:after="200" w:line="276" w:lineRule="auto"/>
              <w:ind w:left="357" w:hanging="357"/>
              <w:rPr>
                <w:rFonts w:cs="Arial"/>
                <w:b/>
              </w:rPr>
            </w:pPr>
            <w:r>
              <w:rPr>
                <w:rFonts w:cs="Arial"/>
                <w:b/>
              </w:rPr>
              <w:t>Outcome of APL evidence review</w:t>
            </w:r>
          </w:p>
        </w:tc>
      </w:tr>
    </w:tbl>
    <w:p w14:paraId="75D3AAAD" w14:textId="77777777" w:rsidR="00B26DD8" w:rsidRPr="00795EA3" w:rsidRDefault="00B26DD8" w:rsidP="00357785">
      <w:pPr>
        <w:spacing w:after="200" w:line="276" w:lineRule="auto"/>
        <w:ind w:left="357" w:hanging="357"/>
        <w:rPr>
          <w:rFonts w:eastAsia="Calibri" w:cs="Arial"/>
          <w:b/>
        </w:rPr>
      </w:pPr>
    </w:p>
    <w:tbl>
      <w:tblPr>
        <w:tblW w:w="9287" w:type="dxa"/>
        <w:tblLayout w:type="fixed"/>
        <w:tblLook w:val="0000" w:firstRow="0" w:lastRow="0" w:firstColumn="0" w:lastColumn="0" w:noHBand="0" w:noVBand="0"/>
      </w:tblPr>
      <w:tblGrid>
        <w:gridCol w:w="6062"/>
        <w:gridCol w:w="3225"/>
      </w:tblGrid>
      <w:tr w:rsidR="00B26DD8" w:rsidRPr="00795EA3" w14:paraId="734CACCC" w14:textId="77777777" w:rsidTr="00861514">
        <w:tc>
          <w:tcPr>
            <w:tcW w:w="9287" w:type="dxa"/>
            <w:gridSpan w:val="2"/>
            <w:tcBorders>
              <w:top w:val="single" w:sz="6" w:space="0" w:color="auto"/>
              <w:left w:val="single" w:sz="6" w:space="0" w:color="auto"/>
              <w:bottom w:val="single" w:sz="6" w:space="0" w:color="auto"/>
              <w:right w:val="single" w:sz="6" w:space="0" w:color="auto"/>
            </w:tcBorders>
          </w:tcPr>
          <w:p w14:paraId="5447A3A9" w14:textId="66D3DF9F" w:rsidR="00B26DD8" w:rsidRPr="00795EA3" w:rsidRDefault="00B26DD8" w:rsidP="00357785">
            <w:pPr>
              <w:spacing w:after="200" w:line="276" w:lineRule="auto"/>
              <w:rPr>
                <w:rFonts w:eastAsia="Calibri" w:cs="Arial"/>
              </w:rPr>
            </w:pPr>
            <w:r>
              <w:rPr>
                <w:rFonts w:eastAsia="Calibri" w:cs="Arial"/>
              </w:rPr>
              <w:t>Following mapping of evidence to course criteria the claim is allowed for elements</w:t>
            </w:r>
            <w:r w:rsidR="000E531A">
              <w:rPr>
                <w:rFonts w:eastAsia="Calibri" w:cs="Arial"/>
              </w:rPr>
              <w:t xml:space="preserve"> </w:t>
            </w:r>
            <w:r>
              <w:rPr>
                <w:rFonts w:eastAsia="Calibri" w:cs="Arial"/>
              </w:rPr>
              <w:t>/</w:t>
            </w:r>
            <w:r w:rsidR="000E531A">
              <w:rPr>
                <w:rFonts w:eastAsia="Calibri" w:cs="Arial"/>
              </w:rPr>
              <w:t xml:space="preserve"> </w:t>
            </w:r>
            <w:r>
              <w:rPr>
                <w:rFonts w:eastAsia="Calibri" w:cs="Arial"/>
              </w:rPr>
              <w:t>unit</w:t>
            </w:r>
            <w:r w:rsidR="000E531A">
              <w:rPr>
                <w:rFonts w:eastAsia="Calibri" w:cs="Arial"/>
              </w:rPr>
              <w:t xml:space="preserve"> </w:t>
            </w:r>
            <w:r>
              <w:rPr>
                <w:rFonts w:eastAsia="Calibri" w:cs="Arial"/>
              </w:rPr>
              <w:t>/</w:t>
            </w:r>
            <w:r w:rsidR="000E531A">
              <w:rPr>
                <w:rFonts w:eastAsia="Calibri" w:cs="Arial"/>
              </w:rPr>
              <w:t xml:space="preserve"> </w:t>
            </w:r>
            <w:r>
              <w:rPr>
                <w:rFonts w:eastAsia="Calibri" w:cs="Arial"/>
              </w:rPr>
              <w:t>module:</w:t>
            </w:r>
          </w:p>
          <w:p w14:paraId="5B5E6B20" w14:textId="77777777" w:rsidR="00B26DD8" w:rsidRPr="00795EA3" w:rsidRDefault="00B26DD8" w:rsidP="00357785">
            <w:pPr>
              <w:spacing w:after="200" w:line="276" w:lineRule="auto"/>
              <w:ind w:left="357" w:hanging="357"/>
              <w:rPr>
                <w:rFonts w:eastAsia="Calibri" w:cs="Arial"/>
              </w:rPr>
            </w:pPr>
          </w:p>
          <w:p w14:paraId="50409792" w14:textId="77777777" w:rsidR="00B26DD8" w:rsidRPr="00795EA3" w:rsidRDefault="00B26DD8" w:rsidP="00357785">
            <w:pPr>
              <w:spacing w:after="200" w:line="276" w:lineRule="auto"/>
              <w:ind w:left="357" w:hanging="357"/>
              <w:rPr>
                <w:rFonts w:eastAsia="Calibri" w:cs="Arial"/>
              </w:rPr>
            </w:pPr>
          </w:p>
          <w:p w14:paraId="590399EC" w14:textId="77777777" w:rsidR="00B26DD8" w:rsidRPr="00795EA3" w:rsidRDefault="00B26DD8" w:rsidP="00357785">
            <w:pPr>
              <w:spacing w:after="200" w:line="276" w:lineRule="auto"/>
              <w:ind w:left="357" w:hanging="357"/>
              <w:rPr>
                <w:rFonts w:eastAsia="Calibri" w:cs="Arial"/>
              </w:rPr>
            </w:pPr>
          </w:p>
          <w:p w14:paraId="7A34E36C" w14:textId="77777777" w:rsidR="00B26DD8" w:rsidRPr="00795EA3" w:rsidRDefault="00B26DD8" w:rsidP="00357785">
            <w:pPr>
              <w:spacing w:after="200" w:line="276" w:lineRule="auto"/>
              <w:ind w:left="357" w:hanging="357"/>
              <w:rPr>
                <w:rFonts w:eastAsia="Calibri" w:cs="Arial"/>
              </w:rPr>
            </w:pPr>
          </w:p>
          <w:p w14:paraId="5A05ADA1" w14:textId="77777777" w:rsidR="00B26DD8" w:rsidRPr="00795EA3" w:rsidRDefault="00B26DD8" w:rsidP="00357785">
            <w:pPr>
              <w:spacing w:after="200" w:line="276" w:lineRule="auto"/>
              <w:ind w:left="357" w:hanging="357"/>
              <w:rPr>
                <w:rFonts w:eastAsia="Calibri" w:cs="Arial"/>
              </w:rPr>
            </w:pPr>
          </w:p>
          <w:p w14:paraId="26E2DC05" w14:textId="77777777" w:rsidR="00B26DD8" w:rsidRPr="00795EA3" w:rsidRDefault="00B26DD8" w:rsidP="00357785">
            <w:pPr>
              <w:spacing w:after="200" w:line="276" w:lineRule="auto"/>
              <w:ind w:left="357" w:hanging="357"/>
              <w:rPr>
                <w:rFonts w:eastAsia="Calibri" w:cs="Arial"/>
              </w:rPr>
            </w:pPr>
          </w:p>
          <w:p w14:paraId="681F802F" w14:textId="77777777" w:rsidR="00B26DD8" w:rsidRPr="00795EA3" w:rsidRDefault="00B26DD8" w:rsidP="00357785">
            <w:pPr>
              <w:spacing w:after="200" w:line="276" w:lineRule="auto"/>
              <w:ind w:left="357" w:hanging="357"/>
              <w:rPr>
                <w:rFonts w:eastAsia="Calibri" w:cs="Arial"/>
              </w:rPr>
            </w:pPr>
          </w:p>
          <w:p w14:paraId="1B857925" w14:textId="77777777" w:rsidR="00B26DD8" w:rsidRPr="00795EA3" w:rsidRDefault="00B26DD8" w:rsidP="00357785">
            <w:pPr>
              <w:spacing w:after="200" w:line="276" w:lineRule="auto"/>
              <w:ind w:left="357" w:hanging="357"/>
              <w:rPr>
                <w:rFonts w:eastAsia="Calibri" w:cs="Arial"/>
              </w:rPr>
            </w:pPr>
          </w:p>
          <w:p w14:paraId="6A8553C2" w14:textId="77777777" w:rsidR="00B26DD8" w:rsidRPr="00795EA3" w:rsidRDefault="00B26DD8" w:rsidP="00357785">
            <w:pPr>
              <w:spacing w:after="200" w:line="276" w:lineRule="auto"/>
              <w:ind w:left="357" w:hanging="357"/>
              <w:rPr>
                <w:rFonts w:eastAsia="Calibri" w:cs="Arial"/>
              </w:rPr>
            </w:pPr>
          </w:p>
          <w:p w14:paraId="17EB3915" w14:textId="77777777" w:rsidR="00B26DD8" w:rsidRPr="00795EA3" w:rsidRDefault="00B26DD8" w:rsidP="00357785">
            <w:pPr>
              <w:spacing w:after="200" w:line="276" w:lineRule="auto"/>
              <w:ind w:left="357" w:hanging="357"/>
              <w:rPr>
                <w:rFonts w:eastAsia="Calibri" w:cs="Arial"/>
              </w:rPr>
            </w:pPr>
          </w:p>
          <w:p w14:paraId="35F99AEB" w14:textId="77777777" w:rsidR="00B26DD8" w:rsidRPr="00795EA3" w:rsidRDefault="00B26DD8" w:rsidP="00357785">
            <w:pPr>
              <w:spacing w:after="200" w:line="276" w:lineRule="auto"/>
              <w:ind w:left="357" w:hanging="357"/>
              <w:rPr>
                <w:rFonts w:eastAsia="Calibri" w:cs="Arial"/>
              </w:rPr>
            </w:pPr>
          </w:p>
          <w:p w14:paraId="43B8FD5E" w14:textId="07FB072B" w:rsidR="00B26DD8" w:rsidRDefault="00B26DD8" w:rsidP="00357785">
            <w:pPr>
              <w:spacing w:after="200" w:line="276" w:lineRule="auto"/>
              <w:ind w:left="357" w:hanging="357"/>
              <w:rPr>
                <w:rFonts w:eastAsia="Calibri" w:cs="Arial"/>
              </w:rPr>
            </w:pPr>
          </w:p>
          <w:p w14:paraId="444EBBDC" w14:textId="77777777" w:rsidR="00930ABC" w:rsidRPr="00795EA3" w:rsidRDefault="00930ABC" w:rsidP="00357785">
            <w:pPr>
              <w:spacing w:after="200" w:line="276" w:lineRule="auto"/>
              <w:ind w:left="357" w:hanging="357"/>
              <w:rPr>
                <w:rFonts w:eastAsia="Calibri" w:cs="Arial"/>
              </w:rPr>
            </w:pPr>
          </w:p>
          <w:p w14:paraId="2ADCCA61" w14:textId="77777777" w:rsidR="00B26DD8" w:rsidRPr="00795EA3" w:rsidRDefault="00B26DD8" w:rsidP="00357785">
            <w:pPr>
              <w:spacing w:after="200" w:line="276" w:lineRule="auto"/>
              <w:ind w:left="357" w:hanging="357"/>
              <w:rPr>
                <w:rFonts w:eastAsia="Calibri" w:cs="Arial"/>
                <w:b/>
              </w:rPr>
            </w:pPr>
          </w:p>
        </w:tc>
      </w:tr>
      <w:tr w:rsidR="00B26DD8" w:rsidRPr="00795EA3" w14:paraId="4390F309" w14:textId="77777777" w:rsidTr="00861514">
        <w:tc>
          <w:tcPr>
            <w:tcW w:w="6062" w:type="dxa"/>
            <w:tcBorders>
              <w:top w:val="single" w:sz="6" w:space="0" w:color="auto"/>
              <w:left w:val="single" w:sz="6" w:space="0" w:color="auto"/>
              <w:bottom w:val="single" w:sz="6" w:space="0" w:color="auto"/>
              <w:right w:val="single" w:sz="6" w:space="0" w:color="auto"/>
            </w:tcBorders>
          </w:tcPr>
          <w:p w14:paraId="5F8E0BD6" w14:textId="63C42FF7" w:rsidR="00B26DD8" w:rsidRPr="00795EA3" w:rsidRDefault="00B26DD8" w:rsidP="00357785">
            <w:pPr>
              <w:spacing w:after="200" w:line="276" w:lineRule="auto"/>
              <w:ind w:left="357" w:hanging="357"/>
              <w:rPr>
                <w:rFonts w:eastAsia="Calibri" w:cs="Arial"/>
                <w:b/>
              </w:rPr>
            </w:pPr>
            <w:r w:rsidRPr="00795EA3">
              <w:rPr>
                <w:rFonts w:eastAsia="Calibri" w:cs="Arial"/>
              </w:rPr>
              <w:t xml:space="preserve">Name of </w:t>
            </w:r>
            <w:r w:rsidR="002B119D">
              <w:rPr>
                <w:rFonts w:eastAsia="Calibri" w:cs="Arial"/>
              </w:rPr>
              <w:t xml:space="preserve">Quality Manager </w:t>
            </w:r>
          </w:p>
        </w:tc>
        <w:tc>
          <w:tcPr>
            <w:tcW w:w="3225" w:type="dxa"/>
            <w:tcBorders>
              <w:top w:val="single" w:sz="6" w:space="0" w:color="auto"/>
              <w:left w:val="nil"/>
              <w:right w:val="single" w:sz="6" w:space="0" w:color="auto"/>
            </w:tcBorders>
          </w:tcPr>
          <w:p w14:paraId="67690926" w14:textId="77777777" w:rsidR="00B26DD8" w:rsidRPr="00795EA3" w:rsidRDefault="00B26DD8" w:rsidP="00357785">
            <w:pPr>
              <w:spacing w:after="200" w:line="276" w:lineRule="auto"/>
              <w:ind w:left="357" w:hanging="357"/>
              <w:rPr>
                <w:rFonts w:eastAsia="Calibri" w:cs="Arial"/>
                <w:b/>
              </w:rPr>
            </w:pPr>
          </w:p>
        </w:tc>
      </w:tr>
      <w:tr w:rsidR="00B26DD8" w:rsidRPr="00795EA3" w14:paraId="68D503E4" w14:textId="77777777" w:rsidTr="00861514">
        <w:tc>
          <w:tcPr>
            <w:tcW w:w="6062" w:type="dxa"/>
            <w:tcBorders>
              <w:left w:val="single" w:sz="6" w:space="0" w:color="auto"/>
              <w:right w:val="single" w:sz="6" w:space="0" w:color="auto"/>
            </w:tcBorders>
          </w:tcPr>
          <w:p w14:paraId="2AC88041" w14:textId="78710DF0" w:rsidR="00B26DD8" w:rsidRPr="00795EA3" w:rsidRDefault="00B26DD8" w:rsidP="00357785">
            <w:pPr>
              <w:spacing w:after="200" w:line="276" w:lineRule="auto"/>
              <w:ind w:left="357" w:hanging="357"/>
              <w:rPr>
                <w:rFonts w:eastAsia="Calibri" w:cs="Arial"/>
              </w:rPr>
            </w:pPr>
            <w:r w:rsidRPr="00795EA3">
              <w:rPr>
                <w:rFonts w:eastAsia="Calibri" w:cs="Arial"/>
              </w:rPr>
              <w:t xml:space="preserve">Signature of  </w:t>
            </w:r>
            <w:r w:rsidR="002B119D">
              <w:rPr>
                <w:rFonts w:eastAsia="Calibri" w:cs="Arial"/>
              </w:rPr>
              <w:t xml:space="preserve"> Quality Manager </w:t>
            </w:r>
          </w:p>
        </w:tc>
        <w:tc>
          <w:tcPr>
            <w:tcW w:w="3225" w:type="dxa"/>
            <w:tcBorders>
              <w:left w:val="nil"/>
              <w:bottom w:val="single" w:sz="6" w:space="0" w:color="auto"/>
              <w:right w:val="single" w:sz="6" w:space="0" w:color="auto"/>
            </w:tcBorders>
          </w:tcPr>
          <w:p w14:paraId="68ED0B3D" w14:textId="77777777" w:rsidR="00B26DD8" w:rsidRPr="00795EA3" w:rsidRDefault="00B26DD8" w:rsidP="00357785">
            <w:pPr>
              <w:spacing w:after="200" w:line="276" w:lineRule="auto"/>
              <w:ind w:left="357" w:hanging="357"/>
              <w:rPr>
                <w:rFonts w:eastAsia="Calibri" w:cs="Arial"/>
                <w:b/>
              </w:rPr>
            </w:pPr>
            <w:r w:rsidRPr="00795EA3">
              <w:rPr>
                <w:rFonts w:eastAsia="Calibri" w:cs="Arial"/>
              </w:rPr>
              <w:t>Date:</w:t>
            </w:r>
          </w:p>
        </w:tc>
      </w:tr>
      <w:tr w:rsidR="00B26DD8" w:rsidRPr="00795EA3" w14:paraId="7E6AFF40" w14:textId="77777777" w:rsidTr="00861514">
        <w:tc>
          <w:tcPr>
            <w:tcW w:w="6062" w:type="dxa"/>
            <w:tcBorders>
              <w:top w:val="single" w:sz="6" w:space="0" w:color="auto"/>
              <w:left w:val="single" w:sz="6" w:space="0" w:color="auto"/>
              <w:right w:val="single" w:sz="6" w:space="0" w:color="auto"/>
            </w:tcBorders>
          </w:tcPr>
          <w:p w14:paraId="4F032EC6" w14:textId="77777777" w:rsidR="00B26DD8" w:rsidRPr="00795EA3" w:rsidRDefault="00B26DD8" w:rsidP="00357785">
            <w:pPr>
              <w:spacing w:after="200" w:line="276" w:lineRule="auto"/>
              <w:ind w:left="357" w:hanging="357"/>
              <w:rPr>
                <w:rFonts w:eastAsia="Calibri" w:cs="Arial"/>
                <w:b/>
              </w:rPr>
            </w:pPr>
            <w:r w:rsidRPr="00795EA3">
              <w:rPr>
                <w:rFonts w:eastAsia="Calibri" w:cs="Arial"/>
              </w:rPr>
              <w:t>Name of Learner and Learner Number:</w:t>
            </w:r>
          </w:p>
        </w:tc>
        <w:tc>
          <w:tcPr>
            <w:tcW w:w="3225" w:type="dxa"/>
            <w:tcBorders>
              <w:left w:val="nil"/>
              <w:right w:val="single" w:sz="6" w:space="0" w:color="auto"/>
            </w:tcBorders>
          </w:tcPr>
          <w:p w14:paraId="48263FD1" w14:textId="77777777" w:rsidR="00B26DD8" w:rsidRPr="00795EA3" w:rsidRDefault="00B26DD8" w:rsidP="00357785">
            <w:pPr>
              <w:spacing w:after="200" w:line="276" w:lineRule="auto"/>
              <w:ind w:left="357" w:hanging="357"/>
              <w:rPr>
                <w:rFonts w:eastAsia="Calibri" w:cs="Arial"/>
                <w:b/>
              </w:rPr>
            </w:pPr>
          </w:p>
        </w:tc>
      </w:tr>
      <w:tr w:rsidR="00B26DD8" w:rsidRPr="00795EA3" w14:paraId="22A7AB54" w14:textId="77777777" w:rsidTr="00861514">
        <w:tc>
          <w:tcPr>
            <w:tcW w:w="6062" w:type="dxa"/>
            <w:tcBorders>
              <w:top w:val="single" w:sz="6" w:space="0" w:color="auto"/>
              <w:left w:val="single" w:sz="6" w:space="0" w:color="auto"/>
              <w:bottom w:val="single" w:sz="6" w:space="0" w:color="auto"/>
              <w:right w:val="single" w:sz="6" w:space="0" w:color="auto"/>
            </w:tcBorders>
          </w:tcPr>
          <w:p w14:paraId="69CF41A5" w14:textId="67185D39" w:rsidR="00B26DD8" w:rsidRPr="00795EA3" w:rsidRDefault="000E531A" w:rsidP="00357785">
            <w:pPr>
              <w:spacing w:after="200" w:line="276" w:lineRule="auto"/>
              <w:ind w:left="357" w:hanging="357"/>
              <w:rPr>
                <w:rFonts w:eastAsia="Calibri" w:cs="Arial"/>
                <w:b/>
              </w:rPr>
            </w:pPr>
            <w:r>
              <w:rPr>
                <w:rFonts w:eastAsia="Calibri" w:cs="Arial"/>
              </w:rPr>
              <w:t>Programme of S</w:t>
            </w:r>
            <w:r w:rsidR="00B26DD8" w:rsidRPr="00795EA3">
              <w:rPr>
                <w:rFonts w:eastAsia="Calibri" w:cs="Arial"/>
              </w:rPr>
              <w:t>tudy:</w:t>
            </w:r>
          </w:p>
        </w:tc>
        <w:tc>
          <w:tcPr>
            <w:tcW w:w="3225" w:type="dxa"/>
            <w:tcBorders>
              <w:left w:val="nil"/>
              <w:bottom w:val="single" w:sz="6" w:space="0" w:color="auto"/>
              <w:right w:val="single" w:sz="6" w:space="0" w:color="auto"/>
            </w:tcBorders>
          </w:tcPr>
          <w:p w14:paraId="4F163979" w14:textId="77777777" w:rsidR="00B26DD8" w:rsidRPr="00795EA3" w:rsidRDefault="00B26DD8" w:rsidP="00357785">
            <w:pPr>
              <w:spacing w:after="200" w:line="276" w:lineRule="auto"/>
              <w:ind w:left="357" w:hanging="357"/>
              <w:rPr>
                <w:rFonts w:eastAsia="Calibri" w:cs="Arial"/>
                <w:b/>
              </w:rPr>
            </w:pPr>
          </w:p>
        </w:tc>
      </w:tr>
    </w:tbl>
    <w:p w14:paraId="15647D3A" w14:textId="77777777" w:rsidR="00B26DD8" w:rsidRDefault="00B26DD8" w:rsidP="00357785">
      <w:pPr>
        <w:spacing w:after="200" w:line="276" w:lineRule="auto"/>
        <w:ind w:left="357" w:hanging="357"/>
        <w:rPr>
          <w:rFonts w:eastAsia="Calibri" w:cs="Times New Roman"/>
        </w:rPr>
      </w:pPr>
    </w:p>
    <w:p w14:paraId="4B24C707" w14:textId="77777777" w:rsidR="00B26DD8" w:rsidRDefault="00B26DD8" w:rsidP="00357785">
      <w:pPr>
        <w:spacing w:after="200" w:line="276" w:lineRule="auto"/>
        <w:ind w:left="357" w:hanging="357"/>
        <w:rPr>
          <w:rFonts w:eastAsia="Calibri" w:cs="Times New Roman"/>
        </w:rPr>
      </w:pPr>
    </w:p>
    <w:p w14:paraId="5CF430C8" w14:textId="77777777" w:rsidR="00B26DD8" w:rsidRPr="00795EA3" w:rsidRDefault="00B26DD8" w:rsidP="00357785">
      <w:pPr>
        <w:spacing w:after="200" w:line="276" w:lineRule="auto"/>
        <w:ind w:left="357" w:hanging="357"/>
        <w:rPr>
          <w:rFonts w:eastAsia="Calibri" w:cs="Times New Roman"/>
        </w:rPr>
      </w:pPr>
      <w:r>
        <w:rPr>
          <w:rFonts w:eastAsia="Calibri" w:cs="Times New Roman"/>
        </w:rPr>
        <w:br w:type="page"/>
      </w:r>
    </w:p>
    <w:tbl>
      <w:tblPr>
        <w:tblW w:w="9286" w:type="dxa"/>
        <w:tblLayout w:type="fixed"/>
        <w:tblLook w:val="0000" w:firstRow="0" w:lastRow="0" w:firstColumn="0" w:lastColumn="0" w:noHBand="0" w:noVBand="0"/>
      </w:tblPr>
      <w:tblGrid>
        <w:gridCol w:w="4786"/>
        <w:gridCol w:w="2410"/>
        <w:gridCol w:w="2090"/>
      </w:tblGrid>
      <w:tr w:rsidR="00B26DD8" w:rsidRPr="00795EA3" w14:paraId="1BC852C2" w14:textId="77777777" w:rsidTr="00861514">
        <w:tc>
          <w:tcPr>
            <w:tcW w:w="9286" w:type="dxa"/>
            <w:gridSpan w:val="3"/>
            <w:tcBorders>
              <w:top w:val="single" w:sz="6" w:space="0" w:color="auto"/>
              <w:left w:val="single" w:sz="6" w:space="0" w:color="auto"/>
              <w:bottom w:val="single" w:sz="6" w:space="0" w:color="auto"/>
              <w:right w:val="single" w:sz="6" w:space="0" w:color="auto"/>
            </w:tcBorders>
          </w:tcPr>
          <w:p w14:paraId="69EF5DB1" w14:textId="6F61B239" w:rsidR="00B26DD8" w:rsidRPr="00795EA3" w:rsidRDefault="00B26DD8" w:rsidP="00357785">
            <w:pPr>
              <w:spacing w:after="200" w:line="276" w:lineRule="auto"/>
              <w:ind w:left="357" w:hanging="357"/>
              <w:rPr>
                <w:rFonts w:eastAsia="Calibri" w:cs="Arial"/>
                <w:b/>
              </w:rPr>
            </w:pPr>
            <w:r w:rsidRPr="00795EA3">
              <w:rPr>
                <w:rFonts w:eastAsia="Calibri" w:cs="Arial"/>
                <w:b/>
              </w:rPr>
              <w:lastRenderedPageBreak/>
              <w:br w:type="page"/>
              <w:t>ASSESSORS</w:t>
            </w:r>
            <w:r>
              <w:rPr>
                <w:rFonts w:eastAsia="Calibri" w:cs="Arial"/>
                <w:b/>
              </w:rPr>
              <w:t>’</w:t>
            </w:r>
            <w:r w:rsidRPr="00795EA3">
              <w:rPr>
                <w:rFonts w:eastAsia="Calibri" w:cs="Arial"/>
                <w:b/>
              </w:rPr>
              <w:t xml:space="preserve"> </w:t>
            </w:r>
            <w:r w:rsidR="00EF3917">
              <w:rPr>
                <w:rFonts w:eastAsia="Calibri" w:cs="Arial"/>
                <w:b/>
              </w:rPr>
              <w:t>APL</w:t>
            </w:r>
            <w:r w:rsidRPr="00795EA3">
              <w:rPr>
                <w:rFonts w:eastAsia="Calibri" w:cs="Arial"/>
                <w:b/>
              </w:rPr>
              <w:t xml:space="preserve"> REPORT SHEET    </w:t>
            </w:r>
            <w:r>
              <w:rPr>
                <w:rFonts w:eastAsia="Calibri" w:cs="Arial"/>
                <w:b/>
              </w:rPr>
              <w:t>AP</w:t>
            </w:r>
            <w:r w:rsidRPr="00795EA3">
              <w:rPr>
                <w:rFonts w:eastAsia="Calibri" w:cs="Arial"/>
                <w:b/>
              </w:rPr>
              <w:t>L 5</w:t>
            </w:r>
          </w:p>
          <w:p w14:paraId="1EEA40E5" w14:textId="77777777" w:rsidR="00B26DD8" w:rsidRPr="00795EA3" w:rsidRDefault="00B26DD8" w:rsidP="00357785">
            <w:pPr>
              <w:spacing w:after="200" w:line="276" w:lineRule="auto"/>
              <w:ind w:left="357" w:hanging="357"/>
              <w:rPr>
                <w:rFonts w:eastAsia="Calibri" w:cs="Arial"/>
                <w:b/>
              </w:rPr>
            </w:pPr>
            <w:r w:rsidRPr="00795EA3">
              <w:rPr>
                <w:rFonts w:eastAsia="Calibri" w:cs="Arial"/>
                <w:b/>
              </w:rPr>
              <w:t>INSUFFICIENT EVIDENCE</w:t>
            </w:r>
          </w:p>
        </w:tc>
      </w:tr>
      <w:tr w:rsidR="00B26DD8" w:rsidRPr="00795EA3" w14:paraId="0B80AECB" w14:textId="77777777" w:rsidTr="00861514">
        <w:tc>
          <w:tcPr>
            <w:tcW w:w="9286" w:type="dxa"/>
            <w:gridSpan w:val="3"/>
            <w:tcBorders>
              <w:left w:val="single" w:sz="6" w:space="0" w:color="auto"/>
              <w:bottom w:val="single" w:sz="6" w:space="0" w:color="auto"/>
              <w:right w:val="single" w:sz="6" w:space="0" w:color="auto"/>
            </w:tcBorders>
          </w:tcPr>
          <w:p w14:paraId="6F1B8D7A" w14:textId="77777777" w:rsidR="00B26DD8" w:rsidRPr="00795EA3" w:rsidRDefault="00B26DD8" w:rsidP="00357785">
            <w:pPr>
              <w:spacing w:after="200" w:line="276" w:lineRule="auto"/>
              <w:rPr>
                <w:rFonts w:eastAsia="Calibri" w:cs="Arial"/>
                <w:b/>
              </w:rPr>
            </w:pPr>
            <w:r>
              <w:rPr>
                <w:rFonts w:eastAsia="Calibri" w:cs="Arial"/>
              </w:rPr>
              <w:t xml:space="preserve">Following mapping of evidence to course criteria - </w:t>
            </w:r>
            <w:r w:rsidRPr="00795EA3">
              <w:rPr>
                <w:rFonts w:eastAsia="Calibri" w:cs="Arial"/>
              </w:rPr>
              <w:t>Claim rejected due to:</w:t>
            </w:r>
          </w:p>
          <w:p w14:paraId="0F0F7995" w14:textId="77777777" w:rsidR="00B26DD8" w:rsidRPr="00795EA3" w:rsidRDefault="00B26DD8" w:rsidP="00357785">
            <w:pPr>
              <w:spacing w:after="200" w:line="276" w:lineRule="auto"/>
              <w:ind w:left="357" w:hanging="357"/>
              <w:rPr>
                <w:rFonts w:eastAsia="Calibri" w:cs="Arial"/>
                <w:b/>
              </w:rPr>
            </w:pPr>
          </w:p>
          <w:p w14:paraId="5FB81122" w14:textId="77777777" w:rsidR="00B26DD8" w:rsidRPr="00795EA3" w:rsidRDefault="00B26DD8" w:rsidP="00357785">
            <w:pPr>
              <w:spacing w:after="200" w:line="276" w:lineRule="auto"/>
              <w:ind w:left="357" w:hanging="357"/>
              <w:rPr>
                <w:rFonts w:eastAsia="Calibri" w:cs="Arial"/>
                <w:b/>
              </w:rPr>
            </w:pPr>
          </w:p>
          <w:p w14:paraId="3376348C" w14:textId="77777777" w:rsidR="00B26DD8" w:rsidRPr="00795EA3" w:rsidRDefault="00B26DD8" w:rsidP="00357785">
            <w:pPr>
              <w:spacing w:after="200" w:line="276" w:lineRule="auto"/>
              <w:ind w:left="357" w:hanging="357"/>
              <w:rPr>
                <w:rFonts w:eastAsia="Calibri" w:cs="Arial"/>
                <w:b/>
              </w:rPr>
            </w:pPr>
          </w:p>
          <w:p w14:paraId="58CAA79D" w14:textId="77777777" w:rsidR="00B26DD8" w:rsidRPr="00795EA3" w:rsidRDefault="00B26DD8" w:rsidP="00357785">
            <w:pPr>
              <w:spacing w:after="200" w:line="276" w:lineRule="auto"/>
              <w:ind w:left="357" w:hanging="357"/>
              <w:rPr>
                <w:rFonts w:eastAsia="Calibri" w:cs="Arial"/>
                <w:b/>
              </w:rPr>
            </w:pPr>
          </w:p>
          <w:p w14:paraId="718D1A2F" w14:textId="77777777" w:rsidR="00B26DD8" w:rsidRPr="00795EA3" w:rsidRDefault="00B26DD8" w:rsidP="00357785">
            <w:pPr>
              <w:spacing w:after="200" w:line="276" w:lineRule="auto"/>
              <w:ind w:left="357" w:hanging="357"/>
              <w:rPr>
                <w:rFonts w:eastAsia="Calibri" w:cs="Arial"/>
                <w:b/>
              </w:rPr>
            </w:pPr>
          </w:p>
          <w:p w14:paraId="4D326958" w14:textId="77777777" w:rsidR="00B26DD8" w:rsidRPr="00795EA3" w:rsidRDefault="00B26DD8" w:rsidP="00357785">
            <w:pPr>
              <w:spacing w:after="200" w:line="276" w:lineRule="auto"/>
              <w:ind w:left="357" w:hanging="357"/>
              <w:rPr>
                <w:rFonts w:eastAsia="Calibri" w:cs="Arial"/>
                <w:b/>
              </w:rPr>
            </w:pPr>
          </w:p>
          <w:p w14:paraId="220040F1" w14:textId="77777777" w:rsidR="00B26DD8" w:rsidRPr="00795EA3" w:rsidRDefault="00B26DD8" w:rsidP="00357785">
            <w:pPr>
              <w:spacing w:after="200" w:line="276" w:lineRule="auto"/>
              <w:ind w:left="357" w:hanging="357"/>
              <w:rPr>
                <w:rFonts w:eastAsia="Calibri" w:cs="Arial"/>
                <w:b/>
              </w:rPr>
            </w:pPr>
          </w:p>
          <w:p w14:paraId="7EC82D92" w14:textId="1B89CC74" w:rsidR="00B26DD8" w:rsidRDefault="00B26DD8" w:rsidP="00357785">
            <w:pPr>
              <w:spacing w:after="200" w:line="276" w:lineRule="auto"/>
              <w:ind w:left="357" w:hanging="357"/>
              <w:rPr>
                <w:rFonts w:eastAsia="Calibri" w:cs="Arial"/>
                <w:b/>
              </w:rPr>
            </w:pPr>
          </w:p>
          <w:p w14:paraId="10753657" w14:textId="77777777" w:rsidR="00930ABC" w:rsidRPr="00795EA3" w:rsidRDefault="00930ABC" w:rsidP="00357785">
            <w:pPr>
              <w:spacing w:after="200" w:line="276" w:lineRule="auto"/>
              <w:ind w:left="357" w:hanging="357"/>
              <w:rPr>
                <w:rFonts w:eastAsia="Calibri" w:cs="Arial"/>
                <w:b/>
              </w:rPr>
            </w:pPr>
          </w:p>
          <w:p w14:paraId="608939F1" w14:textId="77777777" w:rsidR="00B26DD8" w:rsidRPr="00795EA3" w:rsidRDefault="00B26DD8" w:rsidP="00357785">
            <w:pPr>
              <w:spacing w:after="200" w:line="276" w:lineRule="auto"/>
              <w:ind w:left="357" w:hanging="357"/>
              <w:rPr>
                <w:rFonts w:eastAsia="Calibri" w:cs="Arial"/>
                <w:b/>
              </w:rPr>
            </w:pPr>
          </w:p>
        </w:tc>
      </w:tr>
      <w:tr w:rsidR="00B26DD8" w:rsidRPr="00795EA3" w14:paraId="7C5313F4" w14:textId="77777777" w:rsidTr="00861514">
        <w:tc>
          <w:tcPr>
            <w:tcW w:w="7196" w:type="dxa"/>
            <w:gridSpan w:val="2"/>
            <w:tcBorders>
              <w:top w:val="single" w:sz="6" w:space="0" w:color="auto"/>
              <w:left w:val="single" w:sz="6" w:space="0" w:color="auto"/>
              <w:right w:val="single" w:sz="6" w:space="0" w:color="auto"/>
            </w:tcBorders>
          </w:tcPr>
          <w:p w14:paraId="62BE45DC" w14:textId="77777777" w:rsidR="00B26DD8" w:rsidRPr="00795EA3" w:rsidRDefault="00B26DD8" w:rsidP="00357785">
            <w:pPr>
              <w:spacing w:after="200" w:line="276" w:lineRule="auto"/>
              <w:ind w:left="357" w:hanging="357"/>
              <w:rPr>
                <w:rFonts w:eastAsia="Calibri" w:cs="Arial"/>
              </w:rPr>
            </w:pPr>
            <w:r w:rsidRPr="00795EA3">
              <w:rPr>
                <w:rFonts w:eastAsia="Calibri" w:cs="Arial"/>
              </w:rPr>
              <w:t xml:space="preserve">Action to be </w:t>
            </w:r>
            <w:proofErr w:type="gramStart"/>
            <w:r w:rsidRPr="00795EA3">
              <w:rPr>
                <w:rFonts w:eastAsia="Calibri" w:cs="Arial"/>
              </w:rPr>
              <w:t>taken</w:t>
            </w:r>
            <w:proofErr w:type="gramEnd"/>
          </w:p>
          <w:p w14:paraId="388AF7E4" w14:textId="77777777" w:rsidR="00B26DD8" w:rsidRPr="00795EA3" w:rsidRDefault="00B26DD8" w:rsidP="00357785">
            <w:pPr>
              <w:spacing w:after="200" w:line="276" w:lineRule="auto"/>
              <w:ind w:left="357" w:hanging="357"/>
              <w:rPr>
                <w:rFonts w:eastAsia="Calibri" w:cs="Arial"/>
              </w:rPr>
            </w:pPr>
          </w:p>
          <w:p w14:paraId="4654C00B" w14:textId="77777777" w:rsidR="00B26DD8" w:rsidRPr="00795EA3" w:rsidRDefault="00B26DD8" w:rsidP="00357785">
            <w:pPr>
              <w:spacing w:after="200" w:line="276" w:lineRule="auto"/>
              <w:ind w:left="357" w:hanging="357"/>
              <w:rPr>
                <w:rFonts w:eastAsia="Calibri" w:cs="Arial"/>
              </w:rPr>
            </w:pPr>
          </w:p>
          <w:p w14:paraId="3C583426" w14:textId="77777777" w:rsidR="00B26DD8" w:rsidRPr="00795EA3" w:rsidRDefault="00B26DD8" w:rsidP="00357785">
            <w:pPr>
              <w:spacing w:after="200" w:line="276" w:lineRule="auto"/>
              <w:ind w:left="357" w:hanging="357"/>
              <w:rPr>
                <w:rFonts w:eastAsia="Calibri" w:cs="Arial"/>
              </w:rPr>
            </w:pPr>
          </w:p>
          <w:p w14:paraId="1ED55A97" w14:textId="77777777" w:rsidR="00B26DD8" w:rsidRPr="00795EA3" w:rsidRDefault="00B26DD8" w:rsidP="00357785">
            <w:pPr>
              <w:spacing w:after="200" w:line="276" w:lineRule="auto"/>
              <w:ind w:left="357" w:hanging="357"/>
              <w:rPr>
                <w:rFonts w:eastAsia="Calibri" w:cs="Arial"/>
              </w:rPr>
            </w:pPr>
          </w:p>
          <w:p w14:paraId="7A0122F3" w14:textId="77777777" w:rsidR="00B26DD8" w:rsidRPr="00795EA3" w:rsidRDefault="00B26DD8" w:rsidP="00357785">
            <w:pPr>
              <w:spacing w:after="200" w:line="276" w:lineRule="auto"/>
              <w:ind w:left="357" w:hanging="357"/>
              <w:rPr>
                <w:rFonts w:eastAsia="Calibri" w:cs="Arial"/>
              </w:rPr>
            </w:pPr>
          </w:p>
          <w:p w14:paraId="18A6CB27" w14:textId="77777777" w:rsidR="00B26DD8" w:rsidRPr="00795EA3" w:rsidRDefault="00B26DD8" w:rsidP="00357785">
            <w:pPr>
              <w:spacing w:after="200" w:line="276" w:lineRule="auto"/>
              <w:ind w:left="357" w:hanging="357"/>
              <w:rPr>
                <w:rFonts w:eastAsia="Calibri" w:cs="Arial"/>
                <w:b/>
              </w:rPr>
            </w:pPr>
          </w:p>
        </w:tc>
        <w:tc>
          <w:tcPr>
            <w:tcW w:w="2090" w:type="dxa"/>
            <w:tcBorders>
              <w:top w:val="single" w:sz="6" w:space="0" w:color="auto"/>
              <w:left w:val="single" w:sz="6" w:space="0" w:color="auto"/>
              <w:right w:val="single" w:sz="6" w:space="0" w:color="auto"/>
            </w:tcBorders>
          </w:tcPr>
          <w:p w14:paraId="51CC48D8" w14:textId="77777777" w:rsidR="00B26DD8" w:rsidRPr="00795EA3" w:rsidRDefault="00B26DD8" w:rsidP="00357785">
            <w:pPr>
              <w:spacing w:after="200" w:line="276" w:lineRule="auto"/>
              <w:ind w:left="357" w:hanging="357"/>
              <w:rPr>
                <w:rFonts w:eastAsia="Calibri" w:cs="Arial"/>
              </w:rPr>
            </w:pPr>
            <w:r w:rsidRPr="00795EA3">
              <w:rPr>
                <w:rFonts w:eastAsia="Calibri" w:cs="Arial"/>
              </w:rPr>
              <w:t>By when</w:t>
            </w:r>
          </w:p>
          <w:p w14:paraId="251370B8" w14:textId="77777777" w:rsidR="00B26DD8" w:rsidRPr="00795EA3" w:rsidRDefault="00B26DD8" w:rsidP="00357785">
            <w:pPr>
              <w:spacing w:after="200" w:line="276" w:lineRule="auto"/>
              <w:ind w:left="357" w:hanging="357"/>
              <w:rPr>
                <w:rFonts w:eastAsia="Calibri" w:cs="Arial"/>
              </w:rPr>
            </w:pPr>
          </w:p>
          <w:p w14:paraId="75D80C0C" w14:textId="77777777" w:rsidR="00B26DD8" w:rsidRPr="00795EA3" w:rsidRDefault="00B26DD8" w:rsidP="00357785">
            <w:pPr>
              <w:spacing w:after="200" w:line="276" w:lineRule="auto"/>
              <w:ind w:left="357" w:hanging="357"/>
              <w:rPr>
                <w:rFonts w:eastAsia="Calibri" w:cs="Arial"/>
                <w:b/>
              </w:rPr>
            </w:pPr>
          </w:p>
        </w:tc>
      </w:tr>
      <w:tr w:rsidR="00B26DD8" w:rsidRPr="00795EA3" w14:paraId="3F096BD4" w14:textId="77777777" w:rsidTr="00861514">
        <w:tc>
          <w:tcPr>
            <w:tcW w:w="4786" w:type="dxa"/>
            <w:tcBorders>
              <w:top w:val="single" w:sz="6" w:space="0" w:color="auto"/>
              <w:left w:val="single" w:sz="6" w:space="0" w:color="auto"/>
            </w:tcBorders>
          </w:tcPr>
          <w:p w14:paraId="1A31718D" w14:textId="7ADD5ECB" w:rsidR="00B26DD8" w:rsidRPr="00795EA3" w:rsidRDefault="00B26DD8" w:rsidP="00357785">
            <w:pPr>
              <w:spacing w:after="200" w:line="276" w:lineRule="auto"/>
              <w:ind w:left="357" w:hanging="357"/>
              <w:rPr>
                <w:rFonts w:eastAsia="Calibri" w:cs="Arial"/>
                <w:b/>
              </w:rPr>
            </w:pPr>
            <w:r w:rsidRPr="00795EA3">
              <w:rPr>
                <w:rFonts w:eastAsia="Calibri" w:cs="Arial"/>
              </w:rPr>
              <w:t xml:space="preserve">Name of </w:t>
            </w:r>
            <w:r w:rsidR="002B119D">
              <w:rPr>
                <w:rFonts w:eastAsia="Calibri" w:cs="Arial"/>
              </w:rPr>
              <w:t>Quality Manager</w:t>
            </w:r>
          </w:p>
        </w:tc>
        <w:tc>
          <w:tcPr>
            <w:tcW w:w="2410" w:type="dxa"/>
            <w:tcBorders>
              <w:top w:val="single" w:sz="6" w:space="0" w:color="auto"/>
              <w:right w:val="single" w:sz="6" w:space="0" w:color="auto"/>
            </w:tcBorders>
          </w:tcPr>
          <w:p w14:paraId="75DDF613" w14:textId="77777777" w:rsidR="00B26DD8" w:rsidRPr="00795EA3" w:rsidRDefault="00B26DD8" w:rsidP="00357785">
            <w:pPr>
              <w:spacing w:after="200" w:line="276" w:lineRule="auto"/>
              <w:ind w:left="357" w:hanging="357"/>
              <w:rPr>
                <w:rFonts w:eastAsia="Calibri" w:cs="Arial"/>
              </w:rPr>
            </w:pPr>
          </w:p>
        </w:tc>
        <w:tc>
          <w:tcPr>
            <w:tcW w:w="2090" w:type="dxa"/>
            <w:tcBorders>
              <w:top w:val="single" w:sz="6" w:space="0" w:color="auto"/>
              <w:left w:val="nil"/>
              <w:right w:val="single" w:sz="6" w:space="0" w:color="auto"/>
            </w:tcBorders>
          </w:tcPr>
          <w:p w14:paraId="5F363E85" w14:textId="77777777" w:rsidR="00B26DD8" w:rsidRPr="00795EA3" w:rsidRDefault="00B26DD8" w:rsidP="00357785">
            <w:pPr>
              <w:spacing w:after="200" w:line="276" w:lineRule="auto"/>
              <w:ind w:left="357" w:hanging="357"/>
              <w:rPr>
                <w:rFonts w:eastAsia="Calibri" w:cs="Arial"/>
              </w:rPr>
            </w:pPr>
          </w:p>
        </w:tc>
      </w:tr>
      <w:tr w:rsidR="00B26DD8" w:rsidRPr="00795EA3" w14:paraId="2F2C5B7A" w14:textId="77777777" w:rsidTr="00861514">
        <w:tc>
          <w:tcPr>
            <w:tcW w:w="4786" w:type="dxa"/>
            <w:tcBorders>
              <w:top w:val="single" w:sz="6" w:space="0" w:color="auto"/>
              <w:left w:val="single" w:sz="6" w:space="0" w:color="auto"/>
            </w:tcBorders>
          </w:tcPr>
          <w:p w14:paraId="677A72FD" w14:textId="198A8DAE" w:rsidR="00B26DD8" w:rsidRPr="00795EA3" w:rsidRDefault="00B26DD8" w:rsidP="00357785">
            <w:pPr>
              <w:spacing w:after="200" w:line="276" w:lineRule="auto"/>
              <w:ind w:left="357" w:hanging="357"/>
              <w:rPr>
                <w:rFonts w:eastAsia="Calibri" w:cs="Arial"/>
              </w:rPr>
            </w:pPr>
            <w:r w:rsidRPr="00795EA3">
              <w:rPr>
                <w:rFonts w:eastAsia="Calibri" w:cs="Arial"/>
              </w:rPr>
              <w:t xml:space="preserve">Signature </w:t>
            </w:r>
            <w:proofErr w:type="gramStart"/>
            <w:r w:rsidRPr="00795EA3">
              <w:rPr>
                <w:rFonts w:eastAsia="Calibri" w:cs="Arial"/>
              </w:rPr>
              <w:t xml:space="preserve">of  </w:t>
            </w:r>
            <w:r w:rsidR="002B119D">
              <w:rPr>
                <w:rFonts w:eastAsia="Calibri" w:cs="Arial"/>
              </w:rPr>
              <w:t>Quality</w:t>
            </w:r>
            <w:proofErr w:type="gramEnd"/>
            <w:r w:rsidR="002B119D">
              <w:rPr>
                <w:rFonts w:eastAsia="Calibri" w:cs="Arial"/>
              </w:rPr>
              <w:t xml:space="preserve"> Manager </w:t>
            </w:r>
          </w:p>
        </w:tc>
        <w:tc>
          <w:tcPr>
            <w:tcW w:w="2410" w:type="dxa"/>
            <w:tcBorders>
              <w:top w:val="single" w:sz="6" w:space="0" w:color="auto"/>
              <w:right w:val="single" w:sz="6" w:space="0" w:color="auto"/>
            </w:tcBorders>
          </w:tcPr>
          <w:p w14:paraId="5F9A3EFB" w14:textId="77777777" w:rsidR="00B26DD8" w:rsidRPr="00795EA3" w:rsidRDefault="00B26DD8" w:rsidP="00357785">
            <w:pPr>
              <w:spacing w:after="200" w:line="276" w:lineRule="auto"/>
              <w:ind w:left="357" w:hanging="357"/>
              <w:rPr>
                <w:rFonts w:eastAsia="Calibri" w:cs="Arial"/>
              </w:rPr>
            </w:pPr>
          </w:p>
        </w:tc>
        <w:tc>
          <w:tcPr>
            <w:tcW w:w="2090" w:type="dxa"/>
            <w:tcBorders>
              <w:left w:val="nil"/>
              <w:right w:val="single" w:sz="6" w:space="0" w:color="auto"/>
            </w:tcBorders>
          </w:tcPr>
          <w:p w14:paraId="3B6F12AD" w14:textId="77777777" w:rsidR="00B26DD8" w:rsidRPr="00795EA3" w:rsidRDefault="00B26DD8" w:rsidP="00357785">
            <w:pPr>
              <w:spacing w:after="200" w:line="276" w:lineRule="auto"/>
              <w:ind w:left="357" w:hanging="357"/>
              <w:rPr>
                <w:rFonts w:eastAsia="Calibri" w:cs="Arial"/>
              </w:rPr>
            </w:pPr>
            <w:r w:rsidRPr="00795EA3">
              <w:rPr>
                <w:rFonts w:eastAsia="Calibri" w:cs="Arial"/>
              </w:rPr>
              <w:t>Date:</w:t>
            </w:r>
          </w:p>
        </w:tc>
      </w:tr>
      <w:tr w:rsidR="00B26DD8" w:rsidRPr="00795EA3" w14:paraId="20722386" w14:textId="77777777" w:rsidTr="00861514">
        <w:tc>
          <w:tcPr>
            <w:tcW w:w="4786" w:type="dxa"/>
            <w:tcBorders>
              <w:top w:val="single" w:sz="6" w:space="0" w:color="auto"/>
              <w:left w:val="single" w:sz="6" w:space="0" w:color="auto"/>
            </w:tcBorders>
          </w:tcPr>
          <w:p w14:paraId="53BE2EFC" w14:textId="77777777" w:rsidR="00B26DD8" w:rsidRPr="00795EA3" w:rsidRDefault="00B26DD8" w:rsidP="00357785">
            <w:pPr>
              <w:spacing w:after="200" w:line="276" w:lineRule="auto"/>
              <w:ind w:left="357" w:hanging="357"/>
              <w:rPr>
                <w:rFonts w:eastAsia="Calibri" w:cs="Arial"/>
                <w:b/>
              </w:rPr>
            </w:pPr>
            <w:r w:rsidRPr="00795EA3">
              <w:rPr>
                <w:rFonts w:eastAsia="Calibri" w:cs="Arial"/>
              </w:rPr>
              <w:t>Name of Learner and Learner Number:</w:t>
            </w:r>
          </w:p>
        </w:tc>
        <w:tc>
          <w:tcPr>
            <w:tcW w:w="2410" w:type="dxa"/>
            <w:tcBorders>
              <w:top w:val="single" w:sz="6" w:space="0" w:color="auto"/>
              <w:right w:val="single" w:sz="6" w:space="0" w:color="auto"/>
            </w:tcBorders>
          </w:tcPr>
          <w:p w14:paraId="421D6751" w14:textId="77777777" w:rsidR="00B26DD8" w:rsidRPr="00795EA3" w:rsidRDefault="00B26DD8" w:rsidP="00357785">
            <w:pPr>
              <w:spacing w:after="200" w:line="276" w:lineRule="auto"/>
              <w:ind w:left="357" w:hanging="357"/>
              <w:rPr>
                <w:rFonts w:eastAsia="Calibri" w:cs="Arial"/>
              </w:rPr>
            </w:pPr>
          </w:p>
        </w:tc>
        <w:tc>
          <w:tcPr>
            <w:tcW w:w="2090" w:type="dxa"/>
            <w:tcBorders>
              <w:top w:val="single" w:sz="6" w:space="0" w:color="auto"/>
              <w:left w:val="nil"/>
              <w:right w:val="single" w:sz="6" w:space="0" w:color="auto"/>
            </w:tcBorders>
          </w:tcPr>
          <w:p w14:paraId="7D116C3C" w14:textId="77777777" w:rsidR="00B26DD8" w:rsidRPr="00795EA3" w:rsidRDefault="00B26DD8" w:rsidP="00357785">
            <w:pPr>
              <w:spacing w:after="200" w:line="276" w:lineRule="auto"/>
              <w:ind w:left="357" w:hanging="357"/>
              <w:rPr>
                <w:rFonts w:eastAsia="Calibri" w:cs="Arial"/>
              </w:rPr>
            </w:pPr>
            <w:r w:rsidRPr="00795EA3">
              <w:rPr>
                <w:rFonts w:eastAsia="Calibri" w:cs="Arial"/>
              </w:rPr>
              <w:t>Date:</w:t>
            </w:r>
          </w:p>
        </w:tc>
      </w:tr>
      <w:tr w:rsidR="00B26DD8" w:rsidRPr="00795EA3" w14:paraId="11BB9634" w14:textId="77777777" w:rsidTr="00861514">
        <w:tc>
          <w:tcPr>
            <w:tcW w:w="4786" w:type="dxa"/>
            <w:tcBorders>
              <w:top w:val="single" w:sz="6" w:space="0" w:color="auto"/>
              <w:left w:val="single" w:sz="6" w:space="0" w:color="auto"/>
              <w:bottom w:val="single" w:sz="6" w:space="0" w:color="auto"/>
            </w:tcBorders>
          </w:tcPr>
          <w:p w14:paraId="55C98A8B" w14:textId="77777777" w:rsidR="00B26DD8" w:rsidRPr="00795EA3" w:rsidRDefault="00B26DD8" w:rsidP="00357785">
            <w:pPr>
              <w:spacing w:after="200" w:line="276" w:lineRule="auto"/>
              <w:ind w:left="357" w:hanging="357"/>
              <w:rPr>
                <w:rFonts w:eastAsia="Calibri" w:cs="Arial"/>
                <w:b/>
              </w:rPr>
            </w:pPr>
            <w:r w:rsidRPr="00795EA3">
              <w:rPr>
                <w:rFonts w:eastAsia="Calibri" w:cs="Arial"/>
              </w:rPr>
              <w:t>Programme of study:</w:t>
            </w:r>
          </w:p>
        </w:tc>
        <w:tc>
          <w:tcPr>
            <w:tcW w:w="2410" w:type="dxa"/>
            <w:tcBorders>
              <w:top w:val="single" w:sz="6" w:space="0" w:color="auto"/>
              <w:bottom w:val="single" w:sz="6" w:space="0" w:color="auto"/>
              <w:right w:val="single" w:sz="6" w:space="0" w:color="auto"/>
            </w:tcBorders>
          </w:tcPr>
          <w:p w14:paraId="2FD4DF8C" w14:textId="77777777" w:rsidR="00B26DD8" w:rsidRPr="00795EA3" w:rsidRDefault="00B26DD8" w:rsidP="00357785">
            <w:pPr>
              <w:spacing w:after="200" w:line="276" w:lineRule="auto"/>
              <w:ind w:left="357" w:hanging="357"/>
              <w:rPr>
                <w:rFonts w:eastAsia="Calibri" w:cs="Arial"/>
              </w:rPr>
            </w:pPr>
          </w:p>
        </w:tc>
        <w:tc>
          <w:tcPr>
            <w:tcW w:w="2090" w:type="dxa"/>
            <w:tcBorders>
              <w:left w:val="nil"/>
              <w:bottom w:val="single" w:sz="6" w:space="0" w:color="auto"/>
              <w:right w:val="single" w:sz="6" w:space="0" w:color="auto"/>
            </w:tcBorders>
          </w:tcPr>
          <w:p w14:paraId="1490CAAA" w14:textId="77777777" w:rsidR="00B26DD8" w:rsidRPr="00795EA3" w:rsidRDefault="00B26DD8" w:rsidP="00357785">
            <w:pPr>
              <w:spacing w:after="200" w:line="276" w:lineRule="auto"/>
              <w:ind w:left="357" w:hanging="357"/>
              <w:rPr>
                <w:rFonts w:eastAsia="Calibri" w:cs="Arial"/>
              </w:rPr>
            </w:pPr>
          </w:p>
        </w:tc>
      </w:tr>
    </w:tbl>
    <w:p w14:paraId="021CAB7E" w14:textId="2A5C38E5" w:rsidR="00B26DD8" w:rsidRPr="00F13641" w:rsidRDefault="00B26DD8" w:rsidP="00F13641">
      <w:pPr>
        <w:rPr>
          <w:rFonts w:eastAsia="Calibri" w:cs="Arial"/>
        </w:rPr>
      </w:pPr>
    </w:p>
    <w:p w14:paraId="20EBA198" w14:textId="77777777" w:rsidR="009D1F31" w:rsidRPr="00E27454" w:rsidRDefault="009D1F31" w:rsidP="00357785">
      <w:pPr>
        <w:pStyle w:val="BulletList1"/>
        <w:numPr>
          <w:ilvl w:val="0"/>
          <w:numId w:val="0"/>
        </w:numPr>
        <w:rPr>
          <w:b/>
        </w:rPr>
      </w:pPr>
    </w:p>
    <w:sectPr w:rsidR="009D1F31" w:rsidRPr="00E27454" w:rsidSect="00574904">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0207" w14:textId="77777777" w:rsidR="00D149BD" w:rsidRDefault="00D149BD" w:rsidP="00E275F0">
      <w:r>
        <w:separator/>
      </w:r>
    </w:p>
  </w:endnote>
  <w:endnote w:type="continuationSeparator" w:id="0">
    <w:p w14:paraId="0A73ACE6" w14:textId="77777777" w:rsidR="00D149BD" w:rsidRDefault="00D149BD" w:rsidP="00E275F0">
      <w:r>
        <w:continuationSeparator/>
      </w:r>
    </w:p>
  </w:endnote>
  <w:endnote w:type="continuationNotice" w:id="1">
    <w:p w14:paraId="6C187BCA" w14:textId="77777777" w:rsidR="00D149BD" w:rsidRDefault="00D14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gress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4087" w14:textId="2AC9F4C7" w:rsidR="005E6B22" w:rsidRPr="005E6B22" w:rsidRDefault="00F13641">
    <w:pPr>
      <w:pStyle w:val="Footer"/>
      <w:rPr>
        <w:sz w:val="16"/>
        <w:szCs w:val="16"/>
      </w:rPr>
    </w:pPr>
    <w:r>
      <w:rPr>
        <w:sz w:val="16"/>
        <w:szCs w:val="16"/>
      </w:rPr>
      <w:t>Approved at Executive Meeting Monday 3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1A8F" w14:textId="77777777" w:rsidR="00D149BD" w:rsidRDefault="00D149BD" w:rsidP="00E275F0">
      <w:r>
        <w:separator/>
      </w:r>
    </w:p>
  </w:footnote>
  <w:footnote w:type="continuationSeparator" w:id="0">
    <w:p w14:paraId="30A82BDF" w14:textId="77777777" w:rsidR="00D149BD" w:rsidRDefault="00D149BD" w:rsidP="00E275F0">
      <w:r>
        <w:continuationSeparator/>
      </w:r>
    </w:p>
  </w:footnote>
  <w:footnote w:type="continuationNotice" w:id="1">
    <w:p w14:paraId="467E9AAA" w14:textId="77777777" w:rsidR="00D149BD" w:rsidRDefault="00D14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1AC2"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9223" w14:textId="07D021DC" w:rsidR="00E275F0" w:rsidRPr="00930ABC" w:rsidRDefault="007A5319" w:rsidP="00574904">
    <w:pPr>
      <w:pStyle w:val="Header"/>
      <w:jc w:val="center"/>
      <w:rPr>
        <w:sz w:val="16"/>
        <w:szCs w:val="16"/>
      </w:rPr>
    </w:pPr>
    <w:r>
      <w:rPr>
        <w:noProof/>
      </w:rPr>
      <w:drawing>
        <wp:anchor distT="0" distB="0" distL="114300" distR="114300" simplePos="0" relativeHeight="251658241" behindDoc="0" locked="0" layoutInCell="1" allowOverlap="1" wp14:anchorId="56AFAC71" wp14:editId="1A5469A2">
          <wp:simplePos x="0" y="0"/>
          <wp:positionH relativeFrom="column">
            <wp:posOffset>1724025</wp:posOffset>
          </wp:positionH>
          <wp:positionV relativeFrom="paragraph">
            <wp:posOffset>-116205</wp:posOffset>
          </wp:positionV>
          <wp:extent cx="2061210" cy="657225"/>
          <wp:effectExtent l="0" t="0" r="0" b="9525"/>
          <wp:wrapSquare wrapText="bothSides"/>
          <wp:docPr id="4" name="Picture 4" descr="https://buzz.barnsley.ac.uk/communications/FontsLogosTemplates/BC%20Logo%20LB%20No%20Strap.png"/>
          <wp:cNvGraphicFramePr/>
          <a:graphic xmlns:a="http://schemas.openxmlformats.org/drawingml/2006/main">
            <a:graphicData uri="http://schemas.openxmlformats.org/drawingml/2006/picture">
              <pic:pic xmlns:pic="http://schemas.openxmlformats.org/drawingml/2006/picture">
                <pic:nvPicPr>
                  <pic:cNvPr id="1" name="Picture 1" descr="https://buzz.barnsley.ac.uk/communications/FontsLogosTemplates/BC%20Logo%20LB%20No%20Strap.png"/>
                  <pic:cNvPicPr/>
                </pic:nvPicPr>
                <pic:blipFill>
                  <a:blip r:embed="rId1">
                    <a:extLst>
                      <a:ext uri="{28A0092B-C50C-407E-A947-70E740481C1C}">
                        <a14:useLocalDpi xmlns:a14="http://schemas.microsoft.com/office/drawing/2010/main" val="0"/>
                      </a:ext>
                    </a:extLst>
                  </a:blip>
                  <a:stretch>
                    <a:fillRect/>
                  </a:stretch>
                </pic:blipFill>
                <pic:spPr>
                  <a:xfrm>
                    <a:off x="0" y="0"/>
                    <a:ext cx="2061210" cy="657225"/>
                  </a:xfrm>
                  <a:prstGeom prst="rect">
                    <a:avLst/>
                  </a:prstGeom>
                </pic:spPr>
              </pic:pic>
            </a:graphicData>
          </a:graphic>
          <wp14:sizeRelH relativeFrom="page">
            <wp14:pctWidth>0</wp14:pctWidth>
          </wp14:sizeRelH>
          <wp14:sizeRelV relativeFrom="page">
            <wp14:pctHeight>0</wp14:pctHeight>
          </wp14:sizeRelV>
        </wp:anchor>
      </w:drawing>
    </w:r>
    <w:r w:rsidR="00D1017C">
      <w:rPr>
        <w:noProof/>
      </w:rPr>
      <w:drawing>
        <wp:anchor distT="0" distB="0" distL="114300" distR="114300" simplePos="0" relativeHeight="251658240" behindDoc="0" locked="0" layoutInCell="1" allowOverlap="1" wp14:anchorId="7CABB76E" wp14:editId="1E9BE742">
          <wp:simplePos x="0" y="0"/>
          <wp:positionH relativeFrom="column">
            <wp:posOffset>3978910</wp:posOffset>
          </wp:positionH>
          <wp:positionV relativeFrom="paragraph">
            <wp:posOffset>20320</wp:posOffset>
          </wp:positionV>
          <wp:extent cx="2087880" cy="501650"/>
          <wp:effectExtent l="0" t="0" r="7620" b="0"/>
          <wp:wrapTopAndBottom/>
          <wp:docPr id="1867442930" name="Picture 186744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87880" cy="501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B74A3"/>
    <w:multiLevelType w:val="hybridMultilevel"/>
    <w:tmpl w:val="F1944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15005"/>
    <w:multiLevelType w:val="hybridMultilevel"/>
    <w:tmpl w:val="4CAE192C"/>
    <w:lvl w:ilvl="0" w:tplc="595EDC9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972DA"/>
    <w:multiLevelType w:val="hybridMultilevel"/>
    <w:tmpl w:val="52B6897E"/>
    <w:lvl w:ilvl="0" w:tplc="1F9858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C438F"/>
    <w:multiLevelType w:val="hybridMultilevel"/>
    <w:tmpl w:val="3AF0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316662">
    <w:abstractNumId w:val="5"/>
  </w:num>
  <w:num w:numId="2" w16cid:durableId="1354696530">
    <w:abstractNumId w:val="7"/>
  </w:num>
  <w:num w:numId="3" w16cid:durableId="290479669">
    <w:abstractNumId w:val="4"/>
  </w:num>
  <w:num w:numId="4" w16cid:durableId="1472404740">
    <w:abstractNumId w:val="2"/>
  </w:num>
  <w:num w:numId="5" w16cid:durableId="1350450853">
    <w:abstractNumId w:val="9"/>
  </w:num>
  <w:num w:numId="6" w16cid:durableId="71203092">
    <w:abstractNumId w:val="0"/>
  </w:num>
  <w:num w:numId="7" w16cid:durableId="1021517335">
    <w:abstractNumId w:val="6"/>
  </w:num>
  <w:num w:numId="8" w16cid:durableId="2018313008">
    <w:abstractNumId w:val="8"/>
  </w:num>
  <w:num w:numId="9" w16cid:durableId="371347792">
    <w:abstractNumId w:val="1"/>
  </w:num>
  <w:num w:numId="10" w16cid:durableId="204439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12D2B"/>
    <w:rsid w:val="000772D3"/>
    <w:rsid w:val="00085433"/>
    <w:rsid w:val="00087FB1"/>
    <w:rsid w:val="000968C0"/>
    <w:rsid w:val="000B2394"/>
    <w:rsid w:val="000B6C26"/>
    <w:rsid w:val="000C0E9F"/>
    <w:rsid w:val="000D38B4"/>
    <w:rsid w:val="000D65D6"/>
    <w:rsid w:val="000E4429"/>
    <w:rsid w:val="000E531A"/>
    <w:rsid w:val="000F5B9E"/>
    <w:rsid w:val="00102DEB"/>
    <w:rsid w:val="00141D0B"/>
    <w:rsid w:val="001579C8"/>
    <w:rsid w:val="001742EA"/>
    <w:rsid w:val="001872F8"/>
    <w:rsid w:val="001B56ED"/>
    <w:rsid w:val="001C566D"/>
    <w:rsid w:val="001E33C1"/>
    <w:rsid w:val="001F5D10"/>
    <w:rsid w:val="00205257"/>
    <w:rsid w:val="00223931"/>
    <w:rsid w:val="00223D91"/>
    <w:rsid w:val="00232A64"/>
    <w:rsid w:val="00233DA4"/>
    <w:rsid w:val="00241176"/>
    <w:rsid w:val="00252F45"/>
    <w:rsid w:val="00255AC9"/>
    <w:rsid w:val="00255BFC"/>
    <w:rsid w:val="0029037C"/>
    <w:rsid w:val="00296DFC"/>
    <w:rsid w:val="00297CBE"/>
    <w:rsid w:val="002B119D"/>
    <w:rsid w:val="002C000F"/>
    <w:rsid w:val="002C4180"/>
    <w:rsid w:val="0030196A"/>
    <w:rsid w:val="00303A2C"/>
    <w:rsid w:val="00306644"/>
    <w:rsid w:val="00322EB1"/>
    <w:rsid w:val="00337454"/>
    <w:rsid w:val="00357785"/>
    <w:rsid w:val="00360D56"/>
    <w:rsid w:val="003642E4"/>
    <w:rsid w:val="00371DA9"/>
    <w:rsid w:val="00375E65"/>
    <w:rsid w:val="00381ACA"/>
    <w:rsid w:val="00384581"/>
    <w:rsid w:val="003A2B40"/>
    <w:rsid w:val="003A58FF"/>
    <w:rsid w:val="003D1583"/>
    <w:rsid w:val="003D4AE2"/>
    <w:rsid w:val="003F1D03"/>
    <w:rsid w:val="004156EA"/>
    <w:rsid w:val="0042274E"/>
    <w:rsid w:val="00434024"/>
    <w:rsid w:val="004538DA"/>
    <w:rsid w:val="00461602"/>
    <w:rsid w:val="00470560"/>
    <w:rsid w:val="00484F65"/>
    <w:rsid w:val="00497661"/>
    <w:rsid w:val="004B657B"/>
    <w:rsid w:val="004C6118"/>
    <w:rsid w:val="004D74E0"/>
    <w:rsid w:val="00507946"/>
    <w:rsid w:val="00560D20"/>
    <w:rsid w:val="00574904"/>
    <w:rsid w:val="005B49A7"/>
    <w:rsid w:val="005D03A8"/>
    <w:rsid w:val="005D2A60"/>
    <w:rsid w:val="005D5EE5"/>
    <w:rsid w:val="005D7FA8"/>
    <w:rsid w:val="005E6545"/>
    <w:rsid w:val="005E6B22"/>
    <w:rsid w:val="005F44BD"/>
    <w:rsid w:val="00605292"/>
    <w:rsid w:val="00614261"/>
    <w:rsid w:val="006308FA"/>
    <w:rsid w:val="00653E66"/>
    <w:rsid w:val="0067401C"/>
    <w:rsid w:val="00681D69"/>
    <w:rsid w:val="00690847"/>
    <w:rsid w:val="00690E77"/>
    <w:rsid w:val="006A5898"/>
    <w:rsid w:val="006D7DA1"/>
    <w:rsid w:val="006E4C21"/>
    <w:rsid w:val="006F355A"/>
    <w:rsid w:val="006F61B6"/>
    <w:rsid w:val="00736009"/>
    <w:rsid w:val="0074579A"/>
    <w:rsid w:val="007505D9"/>
    <w:rsid w:val="00761C31"/>
    <w:rsid w:val="00773C60"/>
    <w:rsid w:val="00783D21"/>
    <w:rsid w:val="00786894"/>
    <w:rsid w:val="007A0287"/>
    <w:rsid w:val="007A5319"/>
    <w:rsid w:val="007F4ECC"/>
    <w:rsid w:val="007F7C5C"/>
    <w:rsid w:val="008271DB"/>
    <w:rsid w:val="008412DB"/>
    <w:rsid w:val="00852118"/>
    <w:rsid w:val="00880B5F"/>
    <w:rsid w:val="00881C39"/>
    <w:rsid w:val="0088416F"/>
    <w:rsid w:val="00887045"/>
    <w:rsid w:val="008948D0"/>
    <w:rsid w:val="008A12B0"/>
    <w:rsid w:val="008A5B36"/>
    <w:rsid w:val="008C3B5E"/>
    <w:rsid w:val="008E5837"/>
    <w:rsid w:val="00915E6F"/>
    <w:rsid w:val="009218BC"/>
    <w:rsid w:val="00923EB5"/>
    <w:rsid w:val="00930ABC"/>
    <w:rsid w:val="00931998"/>
    <w:rsid w:val="009349B8"/>
    <w:rsid w:val="00935024"/>
    <w:rsid w:val="00941E66"/>
    <w:rsid w:val="0094614A"/>
    <w:rsid w:val="00985458"/>
    <w:rsid w:val="009A2C0D"/>
    <w:rsid w:val="009B494F"/>
    <w:rsid w:val="009B7979"/>
    <w:rsid w:val="009C7A13"/>
    <w:rsid w:val="009D1F31"/>
    <w:rsid w:val="009D4C1B"/>
    <w:rsid w:val="009E10F2"/>
    <w:rsid w:val="009E7261"/>
    <w:rsid w:val="009F0866"/>
    <w:rsid w:val="009F7035"/>
    <w:rsid w:val="00A00037"/>
    <w:rsid w:val="00A10D86"/>
    <w:rsid w:val="00A1384E"/>
    <w:rsid w:val="00A1643E"/>
    <w:rsid w:val="00A30DCC"/>
    <w:rsid w:val="00A41110"/>
    <w:rsid w:val="00A44357"/>
    <w:rsid w:val="00A62B65"/>
    <w:rsid w:val="00A63E0B"/>
    <w:rsid w:val="00AA4E35"/>
    <w:rsid w:val="00AD3DC1"/>
    <w:rsid w:val="00AE7EA1"/>
    <w:rsid w:val="00B101BD"/>
    <w:rsid w:val="00B24DF8"/>
    <w:rsid w:val="00B26DD8"/>
    <w:rsid w:val="00B312A5"/>
    <w:rsid w:val="00B356D4"/>
    <w:rsid w:val="00B43A32"/>
    <w:rsid w:val="00B47E51"/>
    <w:rsid w:val="00B814E6"/>
    <w:rsid w:val="00B87A1B"/>
    <w:rsid w:val="00BA6579"/>
    <w:rsid w:val="00BC2DB4"/>
    <w:rsid w:val="00BD2D72"/>
    <w:rsid w:val="00BE6753"/>
    <w:rsid w:val="00BE75AC"/>
    <w:rsid w:val="00C330AB"/>
    <w:rsid w:val="00C34CA8"/>
    <w:rsid w:val="00C51ED4"/>
    <w:rsid w:val="00C725DC"/>
    <w:rsid w:val="00CD0505"/>
    <w:rsid w:val="00CE4DE4"/>
    <w:rsid w:val="00CE78C6"/>
    <w:rsid w:val="00D01EF5"/>
    <w:rsid w:val="00D07201"/>
    <w:rsid w:val="00D1017C"/>
    <w:rsid w:val="00D149BD"/>
    <w:rsid w:val="00D25B24"/>
    <w:rsid w:val="00D3310C"/>
    <w:rsid w:val="00D43F39"/>
    <w:rsid w:val="00D53E93"/>
    <w:rsid w:val="00D744C2"/>
    <w:rsid w:val="00D8227C"/>
    <w:rsid w:val="00D8422D"/>
    <w:rsid w:val="00D8580F"/>
    <w:rsid w:val="00DE0B39"/>
    <w:rsid w:val="00DE1960"/>
    <w:rsid w:val="00DE6CEC"/>
    <w:rsid w:val="00E124C6"/>
    <w:rsid w:val="00E27454"/>
    <w:rsid w:val="00E275F0"/>
    <w:rsid w:val="00E32388"/>
    <w:rsid w:val="00E455C7"/>
    <w:rsid w:val="00E672A2"/>
    <w:rsid w:val="00E71F92"/>
    <w:rsid w:val="00E74570"/>
    <w:rsid w:val="00E74CDB"/>
    <w:rsid w:val="00E93984"/>
    <w:rsid w:val="00E93A3B"/>
    <w:rsid w:val="00E978DA"/>
    <w:rsid w:val="00EC42B9"/>
    <w:rsid w:val="00EE2CC1"/>
    <w:rsid w:val="00EF29C6"/>
    <w:rsid w:val="00EF3917"/>
    <w:rsid w:val="00EF6E20"/>
    <w:rsid w:val="00EF7C4D"/>
    <w:rsid w:val="00F13641"/>
    <w:rsid w:val="00F17C1E"/>
    <w:rsid w:val="00F224D1"/>
    <w:rsid w:val="00F35033"/>
    <w:rsid w:val="00F37BBA"/>
    <w:rsid w:val="00F65694"/>
    <w:rsid w:val="00F7563C"/>
    <w:rsid w:val="00F81481"/>
    <w:rsid w:val="00F9742B"/>
    <w:rsid w:val="00FB71B0"/>
    <w:rsid w:val="00FF75F1"/>
    <w:rsid w:val="01EC68DA"/>
    <w:rsid w:val="0D378AED"/>
    <w:rsid w:val="130DF457"/>
    <w:rsid w:val="22444858"/>
    <w:rsid w:val="258C766E"/>
    <w:rsid w:val="2BAF4C9F"/>
    <w:rsid w:val="3F62D5A7"/>
    <w:rsid w:val="52158E5B"/>
    <w:rsid w:val="56106926"/>
    <w:rsid w:val="5CC96593"/>
    <w:rsid w:val="662066CD"/>
    <w:rsid w:val="687F6A21"/>
    <w:rsid w:val="6FA3A29D"/>
    <w:rsid w:val="74877A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CD3A4"/>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styleId="BodyTextIndent">
    <w:name w:val="Body Text Indent"/>
    <w:basedOn w:val="Normal"/>
    <w:link w:val="BodyTextIndentChar"/>
    <w:uiPriority w:val="99"/>
    <w:unhideWhenUsed/>
    <w:rsid w:val="00B26DD8"/>
    <w:pPr>
      <w:suppressAutoHyphens/>
      <w:spacing w:after="120"/>
      <w:ind w:left="283"/>
    </w:pPr>
    <w:rPr>
      <w:rFonts w:ascii="Times New Roman" w:eastAsia="Times New Roman" w:hAnsi="Times New Roman" w:cs="Calibri"/>
      <w:sz w:val="24"/>
      <w:szCs w:val="20"/>
      <w:lang w:eastAsia="ar-SA"/>
    </w:rPr>
  </w:style>
  <w:style w:type="character" w:customStyle="1" w:styleId="BodyTextIndentChar">
    <w:name w:val="Body Text Indent Char"/>
    <w:basedOn w:val="DefaultParagraphFont"/>
    <w:link w:val="BodyTextIndent"/>
    <w:uiPriority w:val="99"/>
    <w:rsid w:val="00B26DD8"/>
    <w:rPr>
      <w:rFonts w:ascii="Times New Roman" w:eastAsia="Times New Roman" w:hAnsi="Times New Roman" w:cs="Calibri"/>
      <w:sz w:val="24"/>
      <w:szCs w:val="20"/>
      <w:lang w:eastAsia="ar-SA"/>
    </w:rPr>
  </w:style>
  <w:style w:type="table" w:styleId="TableGrid">
    <w:name w:val="Table Grid"/>
    <w:basedOn w:val="TableNormal"/>
    <w:locked/>
    <w:rsid w:val="00C725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44BD"/>
    <w:pPr>
      <w:spacing w:after="0"/>
    </w:pPr>
  </w:style>
  <w:style w:type="paragraph" w:customStyle="1" w:styleId="Default">
    <w:name w:val="Default"/>
    <w:rsid w:val="00605292"/>
    <w:pPr>
      <w:autoSpaceDE w:val="0"/>
      <w:autoSpaceDN w:val="0"/>
      <w:adjustRightInd w:val="0"/>
      <w:spacing w:after="0"/>
    </w:pPr>
    <w:rPr>
      <w:rFonts w:ascii="CongressSans" w:hAnsi="CongressSans" w:cs="CongressSans"/>
      <w:color w:val="000000"/>
      <w:sz w:val="24"/>
      <w:szCs w:val="24"/>
    </w:rPr>
  </w:style>
  <w:style w:type="character" w:styleId="CommentReference">
    <w:name w:val="annotation reference"/>
    <w:basedOn w:val="DefaultParagraphFont"/>
    <w:uiPriority w:val="99"/>
    <w:semiHidden/>
    <w:unhideWhenUsed/>
    <w:rsid w:val="00B814E6"/>
    <w:rPr>
      <w:sz w:val="16"/>
      <w:szCs w:val="16"/>
    </w:rPr>
  </w:style>
  <w:style w:type="paragraph" w:styleId="CommentText">
    <w:name w:val="annotation text"/>
    <w:basedOn w:val="Normal"/>
    <w:link w:val="CommentTextChar"/>
    <w:uiPriority w:val="99"/>
    <w:semiHidden/>
    <w:unhideWhenUsed/>
    <w:rsid w:val="00B814E6"/>
    <w:rPr>
      <w:sz w:val="20"/>
      <w:szCs w:val="20"/>
    </w:rPr>
  </w:style>
  <w:style w:type="character" w:customStyle="1" w:styleId="CommentTextChar">
    <w:name w:val="Comment Text Char"/>
    <w:basedOn w:val="DefaultParagraphFont"/>
    <w:link w:val="CommentText"/>
    <w:uiPriority w:val="99"/>
    <w:semiHidden/>
    <w:rsid w:val="00B814E6"/>
    <w:rPr>
      <w:sz w:val="20"/>
      <w:szCs w:val="20"/>
    </w:rPr>
  </w:style>
  <w:style w:type="paragraph" w:styleId="CommentSubject">
    <w:name w:val="annotation subject"/>
    <w:basedOn w:val="CommentText"/>
    <w:next w:val="CommentText"/>
    <w:link w:val="CommentSubjectChar"/>
    <w:uiPriority w:val="99"/>
    <w:semiHidden/>
    <w:unhideWhenUsed/>
    <w:rsid w:val="00B814E6"/>
    <w:rPr>
      <w:b/>
      <w:bCs/>
    </w:rPr>
  </w:style>
  <w:style w:type="character" w:customStyle="1" w:styleId="CommentSubjectChar">
    <w:name w:val="Comment Subject Char"/>
    <w:basedOn w:val="CommentTextChar"/>
    <w:link w:val="CommentSubject"/>
    <w:uiPriority w:val="99"/>
    <w:semiHidden/>
    <w:rsid w:val="00B81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AppData\Local\Microsoft\Windows\INetCache\Content.MSO\E4F986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CA3CE-564A-4550-BC3D-4D17C480AA66}">
  <ds:schemaRefs>
    <ds:schemaRef ds:uri="http://schemas.openxmlformats.org/officeDocument/2006/bibliography"/>
  </ds:schemaRefs>
</ds:datastoreItem>
</file>

<file path=customXml/itemProps2.xml><?xml version="1.0" encoding="utf-8"?>
<ds:datastoreItem xmlns:ds="http://schemas.openxmlformats.org/officeDocument/2006/customXml" ds:itemID="{3322256C-3005-45BB-851E-3EBD8C7E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57224-6DAB-4717-B176-9C3BAC9FF4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3CC25-DFD4-4D9B-A4D2-BD6E624D6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E4F98624</Template>
  <TotalTime>1</TotalTime>
  <Pages>1</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Prentice</dc:creator>
  <cp:lastModifiedBy>Lauren Williams [Leadership &amp; Management]</cp:lastModifiedBy>
  <cp:revision>6</cp:revision>
  <dcterms:created xsi:type="dcterms:W3CDTF">2024-05-15T09:03:00Z</dcterms:created>
  <dcterms:modified xsi:type="dcterms:W3CDTF">2024-06-03T13:58:00Z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